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6C" w:rsidRPr="00A84790" w:rsidRDefault="00DE0B6C" w:rsidP="00DE0B6C">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Bridgwater ASC Entry Form</w:t>
      </w:r>
    </w:p>
    <w:p w:rsidR="00DE0B6C" w:rsidRPr="00A84790" w:rsidRDefault="00DE0B6C" w:rsidP="00DE0B6C">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CLEVEDON &amp; CHARD OPEN MEET – HUTTON MOOR, WESTON SUPER MARE</w:t>
      </w:r>
    </w:p>
    <w:p w:rsidR="00DE0B6C" w:rsidRPr="00A84790" w:rsidRDefault="00DE0B6C" w:rsidP="00DE0B6C">
      <w:pPr>
        <w:pStyle w:val="Heading3"/>
        <w:spacing w:before="0" w:after="0"/>
        <w:jc w:val="center"/>
        <w:rPr>
          <w:rFonts w:ascii="Calibri Light" w:hAnsi="Calibri Light"/>
          <w:sz w:val="28"/>
          <w:szCs w:val="28"/>
          <w:u w:val="single"/>
        </w:rPr>
      </w:pPr>
      <w:bookmarkStart w:id="0" w:name="_Hlk508878914"/>
      <w:r w:rsidRPr="00A84790">
        <w:rPr>
          <w:rFonts w:ascii="Calibri Light" w:hAnsi="Calibri Light"/>
          <w:sz w:val="28"/>
          <w:szCs w:val="28"/>
          <w:u w:val="single"/>
        </w:rPr>
        <w:t>2</w:t>
      </w:r>
      <w:r>
        <w:rPr>
          <w:rFonts w:ascii="Calibri Light" w:hAnsi="Calibri Light"/>
          <w:sz w:val="28"/>
          <w:szCs w:val="28"/>
          <w:u w:val="single"/>
        </w:rPr>
        <w:t>9</w:t>
      </w:r>
      <w:r w:rsidRPr="00DE0B6C">
        <w:rPr>
          <w:rFonts w:ascii="Calibri Light" w:hAnsi="Calibri Light"/>
          <w:sz w:val="28"/>
          <w:szCs w:val="28"/>
          <w:u w:val="single"/>
          <w:vertAlign w:val="superscript"/>
        </w:rPr>
        <w:t>th</w:t>
      </w:r>
      <w:r>
        <w:rPr>
          <w:rFonts w:ascii="Calibri Light" w:hAnsi="Calibri Light"/>
          <w:sz w:val="28"/>
          <w:szCs w:val="28"/>
          <w:u w:val="single"/>
        </w:rPr>
        <w:t xml:space="preserve"> &amp; 30</w:t>
      </w:r>
      <w:r w:rsidRPr="00DE0B6C">
        <w:rPr>
          <w:rFonts w:ascii="Calibri Light" w:hAnsi="Calibri Light"/>
          <w:sz w:val="28"/>
          <w:szCs w:val="28"/>
          <w:u w:val="single"/>
          <w:vertAlign w:val="superscript"/>
        </w:rPr>
        <w:t>th</w:t>
      </w:r>
      <w:r>
        <w:rPr>
          <w:rFonts w:ascii="Calibri Light" w:hAnsi="Calibri Light"/>
          <w:sz w:val="28"/>
          <w:szCs w:val="28"/>
          <w:u w:val="single"/>
        </w:rPr>
        <w:t xml:space="preserve"> June 2019</w:t>
      </w:r>
    </w:p>
    <w:bookmarkEnd w:id="0"/>
    <w:p w:rsidR="00DE0B6C" w:rsidRDefault="00DE0B6C" w:rsidP="00DE0B6C">
      <w:pPr>
        <w:pStyle w:val="Textbody"/>
        <w:spacing w:after="0"/>
      </w:pPr>
    </w:p>
    <w:p w:rsidR="00DE0B6C" w:rsidRPr="005147E1" w:rsidRDefault="00DE0B6C" w:rsidP="00DE0B6C">
      <w:pPr>
        <w:pStyle w:val="Textbody"/>
        <w:jc w:val="center"/>
        <w:rPr>
          <w:b/>
        </w:rPr>
      </w:pPr>
      <w:r w:rsidRPr="005147E1">
        <w:rPr>
          <w:b/>
        </w:rPr>
        <w:t xml:space="preserve">Closing Date for Entries: </w:t>
      </w:r>
      <w:r w:rsidRPr="00744BB8">
        <w:rPr>
          <w:b/>
        </w:rPr>
        <w:t xml:space="preserve">MONDAY </w:t>
      </w:r>
      <w:r w:rsidR="009A0D6A">
        <w:rPr>
          <w:b/>
        </w:rPr>
        <w:t>29</w:t>
      </w:r>
      <w:r w:rsidR="009A0D6A" w:rsidRPr="009A0D6A">
        <w:rPr>
          <w:b/>
          <w:vertAlign w:val="superscript"/>
        </w:rPr>
        <w:t>th</w:t>
      </w:r>
      <w:r w:rsidR="009A0D6A">
        <w:rPr>
          <w:b/>
        </w:rPr>
        <w:t xml:space="preserve"> April 2019</w:t>
      </w:r>
    </w:p>
    <w:p w:rsidR="00DE0B6C" w:rsidRDefault="00DE0B6C" w:rsidP="00DE0B6C">
      <w:pPr>
        <w:pStyle w:val="Standard"/>
        <w:rPr>
          <w:rFonts w:ascii="Arial" w:hAnsi="Arial" w:cs="Arial"/>
        </w:rPr>
      </w:pPr>
      <w:r>
        <w:tab/>
      </w:r>
      <w:r>
        <w:tab/>
      </w:r>
      <w:r>
        <w:tab/>
      </w:r>
      <w:r>
        <w:tab/>
      </w:r>
      <w:r>
        <w:tab/>
      </w:r>
    </w:p>
    <w:p w:rsidR="00DE0B6C" w:rsidRDefault="00DE0B6C" w:rsidP="00DE0B6C">
      <w:pPr>
        <w:pStyle w:val="Standard"/>
        <w:rPr>
          <w:rFonts w:asciiTheme="majorHAnsi" w:hAnsiTheme="majorHAnsi" w:cstheme="majorHAnsi"/>
          <w:b/>
          <w:sz w:val="28"/>
          <w:szCs w:val="28"/>
        </w:rPr>
      </w:pPr>
      <w:r w:rsidRPr="00712E5F">
        <w:rPr>
          <w:rFonts w:asciiTheme="majorHAnsi" w:hAnsiTheme="majorHAnsi" w:cstheme="majorHAnsi"/>
          <w:b/>
          <w:sz w:val="28"/>
          <w:szCs w:val="28"/>
        </w:rPr>
        <w:t>Full Name (as per ASA Registration)</w:t>
      </w:r>
      <w:r w:rsidRPr="00712E5F">
        <w:rPr>
          <w:rFonts w:asciiTheme="majorHAnsi" w:hAnsiTheme="majorHAnsi" w:cstheme="majorHAnsi"/>
          <w:b/>
          <w:sz w:val="28"/>
          <w:szCs w:val="28"/>
        </w:rPr>
        <w:tab/>
        <w:t>_______</w:t>
      </w:r>
      <w:r>
        <w:rPr>
          <w:rFonts w:asciiTheme="majorHAnsi" w:hAnsiTheme="majorHAnsi" w:cstheme="majorHAnsi"/>
          <w:b/>
          <w:sz w:val="28"/>
          <w:szCs w:val="28"/>
        </w:rPr>
        <w:t>_____________________________</w:t>
      </w:r>
    </w:p>
    <w:p w:rsidR="00DE0B6C" w:rsidRDefault="00DE0B6C" w:rsidP="00DE0B6C">
      <w:pPr>
        <w:pStyle w:val="Standard"/>
        <w:rPr>
          <w:rFonts w:asciiTheme="majorHAnsi" w:hAnsiTheme="majorHAnsi" w:cstheme="majorHAnsi"/>
          <w:b/>
          <w:sz w:val="28"/>
          <w:szCs w:val="28"/>
        </w:rPr>
      </w:pPr>
    </w:p>
    <w:p w:rsidR="00DE0B6C" w:rsidRDefault="00DE0B6C" w:rsidP="00DE0B6C">
      <w:pPr>
        <w:pStyle w:val="Standard"/>
        <w:rPr>
          <w:rFonts w:asciiTheme="majorHAnsi" w:hAnsiTheme="majorHAnsi" w:cstheme="majorHAnsi"/>
          <w:sz w:val="28"/>
          <w:szCs w:val="28"/>
        </w:rPr>
      </w:pPr>
      <w:r w:rsidRPr="00712E5F">
        <w:rPr>
          <w:rFonts w:asciiTheme="majorHAnsi" w:hAnsiTheme="majorHAnsi" w:cstheme="majorHAnsi"/>
          <w:b/>
          <w:sz w:val="28"/>
          <w:szCs w:val="28"/>
        </w:rPr>
        <w:t xml:space="preserve">ASA Number </w:t>
      </w:r>
      <w:r w:rsidRPr="00712E5F">
        <w:rPr>
          <w:rFonts w:asciiTheme="majorHAnsi" w:hAnsiTheme="majorHAnsi" w:cstheme="majorHAnsi"/>
          <w:sz w:val="28"/>
          <w:szCs w:val="28"/>
        </w:rPr>
        <w:t>_________________</w:t>
      </w:r>
      <w:r w:rsidRPr="00712E5F">
        <w:rPr>
          <w:rFonts w:asciiTheme="majorHAnsi" w:hAnsiTheme="majorHAnsi" w:cstheme="majorHAnsi"/>
          <w:b/>
          <w:sz w:val="28"/>
          <w:szCs w:val="28"/>
        </w:rPr>
        <w:tab/>
      </w:r>
      <w:r w:rsidRPr="00712E5F">
        <w:rPr>
          <w:rFonts w:asciiTheme="majorHAnsi" w:hAnsiTheme="majorHAnsi" w:cstheme="majorHAnsi"/>
          <w:b/>
          <w:sz w:val="28"/>
          <w:szCs w:val="28"/>
        </w:rPr>
        <w:tab/>
        <w:t>Male/Female</w:t>
      </w:r>
      <w:r w:rsidRPr="00712E5F">
        <w:rPr>
          <w:rFonts w:asciiTheme="majorHAnsi" w:hAnsiTheme="majorHAnsi" w:cstheme="majorHAnsi"/>
          <w:b/>
          <w:sz w:val="28"/>
          <w:szCs w:val="28"/>
        </w:rPr>
        <w:tab/>
      </w:r>
      <w:r w:rsidRPr="00712E5F">
        <w:rPr>
          <w:rFonts w:asciiTheme="majorHAnsi" w:hAnsiTheme="majorHAnsi" w:cstheme="majorHAnsi"/>
          <w:sz w:val="28"/>
          <w:szCs w:val="28"/>
        </w:rPr>
        <w:t>____________</w:t>
      </w:r>
      <w:r w:rsidRPr="00712E5F">
        <w:rPr>
          <w:rFonts w:asciiTheme="majorHAnsi" w:hAnsiTheme="majorHAnsi" w:cstheme="majorHAnsi"/>
          <w:sz w:val="28"/>
          <w:szCs w:val="28"/>
        </w:rPr>
        <w:tab/>
      </w:r>
      <w:r w:rsidRPr="00712E5F">
        <w:rPr>
          <w:rFonts w:asciiTheme="majorHAnsi" w:hAnsiTheme="majorHAnsi" w:cstheme="majorHAnsi"/>
          <w:sz w:val="28"/>
          <w:szCs w:val="28"/>
        </w:rPr>
        <w:tab/>
      </w:r>
    </w:p>
    <w:p w:rsidR="00DE0B6C" w:rsidRDefault="00DE0B6C" w:rsidP="00DE0B6C">
      <w:pPr>
        <w:pStyle w:val="Standard"/>
        <w:rPr>
          <w:rFonts w:asciiTheme="majorHAnsi" w:hAnsiTheme="majorHAnsi" w:cstheme="majorHAnsi"/>
          <w:sz w:val="28"/>
          <w:szCs w:val="28"/>
        </w:rPr>
      </w:pPr>
    </w:p>
    <w:p w:rsidR="00DE0B6C" w:rsidRPr="006E71E3" w:rsidRDefault="00DE0B6C" w:rsidP="00DE0B6C">
      <w:pPr>
        <w:pStyle w:val="Standard"/>
        <w:rPr>
          <w:rFonts w:asciiTheme="majorHAnsi" w:hAnsiTheme="majorHAnsi" w:cstheme="majorHAnsi"/>
          <w:b/>
          <w:sz w:val="28"/>
          <w:szCs w:val="28"/>
        </w:rPr>
      </w:pPr>
      <w:r w:rsidRPr="00712E5F">
        <w:rPr>
          <w:rFonts w:asciiTheme="majorHAnsi" w:hAnsiTheme="majorHAnsi" w:cstheme="majorHAnsi"/>
          <w:b/>
          <w:sz w:val="28"/>
          <w:szCs w:val="28"/>
        </w:rPr>
        <w:t>Date of Birth</w:t>
      </w:r>
      <w:r w:rsidRPr="00712E5F">
        <w:rPr>
          <w:rFonts w:asciiTheme="majorHAnsi" w:hAnsiTheme="majorHAnsi" w:cstheme="majorHAnsi"/>
          <w:sz w:val="28"/>
          <w:szCs w:val="28"/>
        </w:rPr>
        <w:t xml:space="preserve"> _________________</w:t>
      </w:r>
      <w:r w:rsidRPr="00712E5F">
        <w:rPr>
          <w:rFonts w:asciiTheme="majorHAnsi" w:hAnsiTheme="majorHAnsi" w:cstheme="majorHAnsi"/>
          <w:sz w:val="28"/>
          <w:szCs w:val="28"/>
        </w:rPr>
        <w:tab/>
      </w:r>
      <w:r w:rsidRPr="00712E5F">
        <w:rPr>
          <w:rFonts w:asciiTheme="majorHAnsi" w:hAnsiTheme="majorHAnsi" w:cstheme="majorHAnsi"/>
          <w:b/>
          <w:sz w:val="28"/>
          <w:szCs w:val="28"/>
        </w:rPr>
        <w:t>Age at</w:t>
      </w:r>
      <w:r w:rsidRPr="00744BB8">
        <w:rPr>
          <w:rFonts w:asciiTheme="majorHAnsi" w:hAnsiTheme="majorHAnsi" w:cstheme="majorHAnsi"/>
          <w:b/>
          <w:sz w:val="28"/>
          <w:szCs w:val="28"/>
        </w:rPr>
        <w:t xml:space="preserve">: </w:t>
      </w:r>
      <w:r w:rsidR="00E26F81">
        <w:rPr>
          <w:rFonts w:asciiTheme="majorHAnsi" w:hAnsiTheme="majorHAnsi" w:cstheme="majorHAnsi"/>
          <w:b/>
          <w:sz w:val="28"/>
          <w:szCs w:val="28"/>
        </w:rPr>
        <w:t>30th</w:t>
      </w:r>
      <w:r>
        <w:rPr>
          <w:rFonts w:asciiTheme="majorHAnsi" w:hAnsiTheme="majorHAnsi" w:cstheme="majorHAnsi"/>
          <w:b/>
          <w:sz w:val="28"/>
          <w:szCs w:val="28"/>
        </w:rPr>
        <w:t xml:space="preserve"> June 2019</w:t>
      </w:r>
      <w:r w:rsidRPr="00744BB8">
        <w:rPr>
          <w:rFonts w:asciiTheme="majorHAnsi" w:hAnsiTheme="majorHAnsi" w:cstheme="majorHAnsi"/>
          <w:b/>
          <w:sz w:val="28"/>
          <w:szCs w:val="28"/>
        </w:rPr>
        <w:t xml:space="preserve"> </w:t>
      </w:r>
      <w:r>
        <w:rPr>
          <w:rFonts w:asciiTheme="majorHAnsi" w:hAnsiTheme="majorHAnsi" w:cstheme="majorHAnsi"/>
          <w:b/>
          <w:sz w:val="28"/>
          <w:szCs w:val="28"/>
        </w:rPr>
        <w:t>___</w:t>
      </w:r>
      <w:r w:rsidRPr="00712E5F">
        <w:rPr>
          <w:rFonts w:asciiTheme="majorHAnsi" w:hAnsiTheme="majorHAnsi" w:cstheme="majorHAnsi"/>
          <w:sz w:val="28"/>
          <w:szCs w:val="28"/>
        </w:rPr>
        <w:t>______</w:t>
      </w:r>
    </w:p>
    <w:p w:rsidR="00DE0B6C" w:rsidRPr="00712E5F" w:rsidRDefault="00DE0B6C" w:rsidP="00DE0B6C">
      <w:pPr>
        <w:pStyle w:val="Standard"/>
        <w:rPr>
          <w:rFonts w:asciiTheme="majorHAnsi" w:hAnsiTheme="majorHAnsi" w:cstheme="majorHAnsi"/>
          <w:b/>
          <w:sz w:val="28"/>
          <w:szCs w:val="28"/>
        </w:rPr>
      </w:pPr>
    </w:p>
    <w:p w:rsidR="00DE0B6C" w:rsidRPr="00712E5F" w:rsidRDefault="00DE0B6C" w:rsidP="00DE0B6C">
      <w:pPr>
        <w:pStyle w:val="Standard"/>
        <w:rPr>
          <w:rFonts w:asciiTheme="majorHAnsi" w:hAnsiTheme="majorHAnsi" w:cstheme="majorHAnsi"/>
          <w:b/>
          <w:sz w:val="28"/>
          <w:szCs w:val="28"/>
        </w:rPr>
      </w:pPr>
      <w:r w:rsidRPr="00712E5F">
        <w:rPr>
          <w:rFonts w:asciiTheme="majorHAnsi" w:hAnsiTheme="majorHAnsi" w:cstheme="majorHAnsi"/>
          <w:b/>
          <w:sz w:val="28"/>
          <w:szCs w:val="28"/>
        </w:rPr>
        <w:t>Contact telephone number ____________</w:t>
      </w:r>
      <w:r>
        <w:rPr>
          <w:rFonts w:asciiTheme="majorHAnsi" w:hAnsiTheme="majorHAnsi" w:cstheme="majorHAnsi"/>
          <w:b/>
          <w:sz w:val="28"/>
          <w:szCs w:val="28"/>
        </w:rPr>
        <w:t>Email Address____________________________</w:t>
      </w:r>
    </w:p>
    <w:p w:rsidR="00DE0B6C" w:rsidRDefault="00DE0B6C" w:rsidP="00DE0B6C">
      <w:pPr>
        <w:pStyle w:val="Standard"/>
        <w:rPr>
          <w:rFonts w:asciiTheme="majorHAnsi" w:hAnsiTheme="majorHAnsi" w:cstheme="majorHAnsi"/>
          <w:b/>
          <w:sz w:val="28"/>
          <w:szCs w:val="28"/>
        </w:rPr>
      </w:pPr>
    </w:p>
    <w:p w:rsidR="00DE0B6C" w:rsidRPr="00712E5F" w:rsidRDefault="00DE0B6C" w:rsidP="00DE0B6C">
      <w:pPr>
        <w:pStyle w:val="Standard"/>
        <w:rPr>
          <w:rFonts w:asciiTheme="majorHAnsi" w:hAnsiTheme="majorHAnsi" w:cstheme="majorHAnsi"/>
          <w:b/>
          <w:sz w:val="28"/>
          <w:szCs w:val="28"/>
        </w:rPr>
      </w:pPr>
      <w:r w:rsidRPr="00712E5F">
        <w:rPr>
          <w:rFonts w:asciiTheme="majorHAnsi" w:hAnsiTheme="majorHAnsi" w:cstheme="majorHAnsi"/>
          <w:b/>
          <w:sz w:val="28"/>
          <w:szCs w:val="28"/>
        </w:rPr>
        <w:t xml:space="preserve">Number of entries _______ @ </w:t>
      </w:r>
      <w:r w:rsidRPr="009732E2">
        <w:rPr>
          <w:rFonts w:asciiTheme="majorHAnsi" w:hAnsiTheme="majorHAnsi" w:cstheme="majorHAnsi"/>
          <w:b/>
          <w:sz w:val="28"/>
          <w:szCs w:val="28"/>
        </w:rPr>
        <w:t xml:space="preserve">£6.50 </w:t>
      </w:r>
      <w:r w:rsidRPr="00712E5F">
        <w:rPr>
          <w:rFonts w:asciiTheme="majorHAnsi" w:hAnsiTheme="majorHAnsi" w:cstheme="majorHAnsi"/>
          <w:b/>
          <w:sz w:val="28"/>
          <w:szCs w:val="28"/>
        </w:rPr>
        <w:t xml:space="preserve">= </w:t>
      </w:r>
      <w:proofErr w:type="spellStart"/>
      <w:r w:rsidRPr="00712E5F">
        <w:rPr>
          <w:rFonts w:asciiTheme="majorHAnsi" w:hAnsiTheme="majorHAnsi" w:cstheme="majorHAnsi"/>
          <w:b/>
          <w:sz w:val="28"/>
          <w:szCs w:val="28"/>
        </w:rPr>
        <w:t>Sub total</w:t>
      </w:r>
      <w:proofErr w:type="spellEnd"/>
      <w:r w:rsidRPr="00712E5F">
        <w:rPr>
          <w:rFonts w:asciiTheme="majorHAnsi" w:hAnsiTheme="majorHAnsi" w:cstheme="majorHAnsi"/>
          <w:b/>
          <w:sz w:val="28"/>
          <w:szCs w:val="28"/>
        </w:rPr>
        <w:t xml:space="preserve"> ____________</w:t>
      </w:r>
      <w:r>
        <w:rPr>
          <w:rFonts w:asciiTheme="majorHAnsi" w:hAnsiTheme="majorHAnsi" w:cstheme="majorHAnsi"/>
          <w:b/>
          <w:sz w:val="28"/>
          <w:szCs w:val="28"/>
        </w:rPr>
        <w:t>+</w:t>
      </w:r>
      <w:r w:rsidRPr="00712E5F">
        <w:rPr>
          <w:rFonts w:asciiTheme="majorHAnsi" w:hAnsiTheme="majorHAnsi" w:cstheme="majorHAnsi"/>
          <w:b/>
          <w:sz w:val="28"/>
          <w:szCs w:val="28"/>
        </w:rPr>
        <w:t xml:space="preserve"> </w:t>
      </w:r>
      <w:r>
        <w:rPr>
          <w:rFonts w:asciiTheme="majorHAnsi" w:hAnsiTheme="majorHAnsi" w:cstheme="majorHAnsi"/>
          <w:b/>
          <w:sz w:val="28"/>
          <w:szCs w:val="28"/>
        </w:rPr>
        <w:t>£3.00 towards coach’ poolside passes, additional siblings £1.50</w:t>
      </w:r>
      <w:r w:rsidRPr="00712E5F">
        <w:rPr>
          <w:rFonts w:asciiTheme="majorHAnsi" w:hAnsiTheme="majorHAnsi" w:cstheme="majorHAnsi"/>
          <w:b/>
          <w:sz w:val="28"/>
          <w:szCs w:val="28"/>
        </w:rPr>
        <w:t xml:space="preserve"> </w:t>
      </w:r>
      <w:r>
        <w:rPr>
          <w:rFonts w:asciiTheme="majorHAnsi" w:hAnsiTheme="majorHAnsi" w:cstheme="majorHAnsi"/>
          <w:b/>
          <w:sz w:val="28"/>
          <w:szCs w:val="28"/>
        </w:rPr>
        <w:t>(</w:t>
      </w:r>
      <w:r w:rsidRPr="00712E5F">
        <w:rPr>
          <w:rFonts w:asciiTheme="majorHAnsi" w:hAnsiTheme="majorHAnsi" w:cstheme="majorHAnsi"/>
          <w:b/>
          <w:sz w:val="28"/>
          <w:szCs w:val="28"/>
        </w:rPr>
        <w:t>only payable once per meet</w:t>
      </w:r>
      <w:r>
        <w:rPr>
          <w:rFonts w:asciiTheme="majorHAnsi" w:hAnsiTheme="majorHAnsi" w:cstheme="majorHAnsi"/>
          <w:b/>
          <w:sz w:val="28"/>
          <w:szCs w:val="28"/>
        </w:rPr>
        <w:t>, not per day</w:t>
      </w:r>
      <w:r w:rsidRPr="00712E5F">
        <w:rPr>
          <w:rFonts w:asciiTheme="majorHAnsi" w:hAnsiTheme="majorHAnsi" w:cstheme="majorHAnsi"/>
          <w:b/>
          <w:sz w:val="28"/>
          <w:szCs w:val="28"/>
        </w:rPr>
        <w:t>).</w:t>
      </w:r>
      <w:r>
        <w:rPr>
          <w:rFonts w:asciiTheme="majorHAnsi" w:hAnsiTheme="majorHAnsi" w:cstheme="majorHAnsi"/>
          <w:b/>
          <w:sz w:val="28"/>
          <w:szCs w:val="28"/>
        </w:rPr>
        <w:t xml:space="preserve"> </w:t>
      </w:r>
    </w:p>
    <w:p w:rsidR="00DE0B6C" w:rsidRDefault="00DE0B6C" w:rsidP="00DE0B6C">
      <w:pPr>
        <w:pStyle w:val="Standard"/>
        <w:rPr>
          <w:rFonts w:asciiTheme="majorHAnsi" w:hAnsiTheme="majorHAnsi" w:cstheme="majorHAnsi"/>
          <w:b/>
          <w:sz w:val="28"/>
          <w:szCs w:val="28"/>
        </w:rPr>
      </w:pPr>
    </w:p>
    <w:p w:rsidR="00DE0B6C" w:rsidRPr="00EA3E35" w:rsidRDefault="00DE0B6C" w:rsidP="00DE0B6C">
      <w:pPr>
        <w:pStyle w:val="Standard"/>
        <w:rPr>
          <w:rFonts w:asciiTheme="majorHAnsi" w:hAnsiTheme="majorHAnsi" w:cstheme="majorHAnsi"/>
          <w:b/>
          <w:sz w:val="28"/>
          <w:szCs w:val="28"/>
          <w:u w:val="single"/>
        </w:rPr>
      </w:pPr>
      <w:r w:rsidRPr="00EA3E35">
        <w:rPr>
          <w:rFonts w:asciiTheme="majorHAnsi" w:hAnsiTheme="majorHAnsi" w:cstheme="majorHAnsi"/>
          <w:b/>
          <w:sz w:val="28"/>
          <w:szCs w:val="28"/>
          <w:u w:val="single"/>
        </w:rPr>
        <w:t>(example 3 entries @ £6.50 = £19.50 + £3.00 towards coach’ poolside pass = £22.50)</w:t>
      </w:r>
    </w:p>
    <w:p w:rsidR="00DE0B6C" w:rsidRPr="00712E5F" w:rsidRDefault="00DE0B6C" w:rsidP="00DE0B6C">
      <w:pPr>
        <w:pStyle w:val="Standard"/>
        <w:rPr>
          <w:rFonts w:asciiTheme="majorHAnsi" w:hAnsiTheme="majorHAnsi" w:cstheme="majorHAnsi"/>
          <w:b/>
          <w:sz w:val="28"/>
          <w:szCs w:val="28"/>
        </w:rPr>
      </w:pPr>
    </w:p>
    <w:p w:rsidR="00DE0B6C" w:rsidRDefault="00DE0B6C" w:rsidP="00DE0B6C">
      <w:pPr>
        <w:pStyle w:val="Standard"/>
        <w:rPr>
          <w:rFonts w:asciiTheme="majorHAnsi" w:hAnsiTheme="majorHAnsi" w:cstheme="majorHAnsi"/>
          <w:b/>
          <w:sz w:val="28"/>
          <w:szCs w:val="28"/>
        </w:rPr>
      </w:pPr>
    </w:p>
    <w:p w:rsidR="00DE0B6C" w:rsidRPr="00712E5F" w:rsidRDefault="00DE0B6C" w:rsidP="00DE0B6C">
      <w:pPr>
        <w:pStyle w:val="Standard"/>
        <w:rPr>
          <w:rFonts w:asciiTheme="majorHAnsi" w:hAnsiTheme="majorHAnsi" w:cstheme="majorHAnsi"/>
          <w:b/>
          <w:sz w:val="28"/>
          <w:szCs w:val="28"/>
        </w:rPr>
      </w:pPr>
      <w:r w:rsidRPr="00712E5F">
        <w:rPr>
          <w:rFonts w:asciiTheme="majorHAnsi" w:hAnsiTheme="majorHAnsi" w:cstheme="majorHAnsi"/>
          <w:b/>
          <w:sz w:val="28"/>
          <w:szCs w:val="28"/>
        </w:rPr>
        <w:t>TOTAL PAID = £______________</w:t>
      </w:r>
    </w:p>
    <w:p w:rsidR="00DE0B6C" w:rsidRPr="00712E5F" w:rsidRDefault="00DE0B6C" w:rsidP="00DE0B6C">
      <w:pPr>
        <w:pStyle w:val="Standard"/>
        <w:rPr>
          <w:rFonts w:asciiTheme="majorHAnsi" w:hAnsiTheme="majorHAnsi" w:cstheme="majorHAnsi"/>
          <w:b/>
          <w:sz w:val="28"/>
          <w:szCs w:val="28"/>
          <w:shd w:val="clear" w:color="auto" w:fill="FFFF00"/>
        </w:rPr>
      </w:pPr>
    </w:p>
    <w:p w:rsidR="00DE0B6C" w:rsidRPr="00712E5F" w:rsidRDefault="00DE0B6C" w:rsidP="00DE0B6C">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 xml:space="preserve">Please see attached meet information for entry rules and qualifying criteria, including qualifying times.  </w:t>
      </w:r>
    </w:p>
    <w:p w:rsidR="00DE0B6C" w:rsidRPr="00712E5F" w:rsidRDefault="00DE0B6C" w:rsidP="00DE0B6C">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Please complete your entries on the correct dates/sessions below, only enter those races you qualify for and would like to complete in.</w:t>
      </w:r>
    </w:p>
    <w:p w:rsidR="00DE0B6C" w:rsidRPr="00712E5F" w:rsidRDefault="00DE0B6C" w:rsidP="00DE0B6C">
      <w:pPr>
        <w:pStyle w:val="ListParagraph"/>
        <w:numPr>
          <w:ilvl w:val="0"/>
          <w:numId w:val="1"/>
        </w:numPr>
        <w:rPr>
          <w:rFonts w:asciiTheme="majorHAnsi" w:hAnsiTheme="majorHAnsi" w:cstheme="majorHAnsi"/>
          <w:sz w:val="28"/>
          <w:szCs w:val="28"/>
        </w:rPr>
      </w:pPr>
      <w:r w:rsidRPr="00712E5F">
        <w:rPr>
          <w:rFonts w:asciiTheme="majorHAnsi" w:hAnsiTheme="majorHAnsi" w:cstheme="majorHAnsi"/>
          <w:b/>
          <w:sz w:val="28"/>
          <w:szCs w:val="28"/>
        </w:rPr>
        <w:t xml:space="preserve">All entry information must be completed prior to submission; </w:t>
      </w:r>
      <w:r w:rsidRPr="00712E5F">
        <w:rPr>
          <w:rFonts w:asciiTheme="majorHAnsi" w:hAnsiTheme="majorHAnsi" w:cstheme="majorHAnsi"/>
          <w:b/>
          <w:sz w:val="28"/>
          <w:szCs w:val="28"/>
          <w:shd w:val="clear" w:color="auto" w:fill="FFFF00"/>
        </w:rPr>
        <w:t>entries will not be accepted if not completed</w:t>
      </w:r>
      <w:r w:rsidRPr="00712E5F">
        <w:rPr>
          <w:rFonts w:asciiTheme="majorHAnsi" w:hAnsiTheme="majorHAnsi" w:cstheme="majorHAnsi"/>
          <w:b/>
          <w:sz w:val="28"/>
          <w:szCs w:val="28"/>
        </w:rPr>
        <w:t>, THIS IS TO INCLUDE ENTRY TIMES, converted if necessary.</w:t>
      </w:r>
    </w:p>
    <w:p w:rsidR="00DE0B6C" w:rsidRPr="00712E5F" w:rsidRDefault="00DE0B6C" w:rsidP="00DE0B6C">
      <w:pPr>
        <w:pStyle w:val="ListParagraph"/>
        <w:numPr>
          <w:ilvl w:val="0"/>
          <w:numId w:val="1"/>
        </w:numPr>
        <w:rPr>
          <w:rFonts w:asciiTheme="majorHAnsi" w:hAnsiTheme="majorHAnsi" w:cstheme="majorHAnsi"/>
          <w:sz w:val="28"/>
          <w:szCs w:val="28"/>
        </w:rPr>
      </w:pPr>
      <w:r w:rsidRPr="00712E5F">
        <w:rPr>
          <w:rFonts w:asciiTheme="majorHAnsi" w:hAnsiTheme="majorHAnsi" w:cstheme="majorHAnsi"/>
          <w:b/>
          <w:sz w:val="28"/>
          <w:szCs w:val="28"/>
        </w:rPr>
        <w:t xml:space="preserve">ASA swimmer times if available from licensed meets can be found </w:t>
      </w:r>
      <w:hyperlink r:id="rId5" w:history="1">
        <w:r w:rsidRPr="00712E5F">
          <w:rPr>
            <w:rFonts w:asciiTheme="majorHAnsi" w:hAnsiTheme="majorHAnsi" w:cstheme="majorHAnsi"/>
            <w:b/>
            <w:sz w:val="28"/>
            <w:szCs w:val="28"/>
          </w:rPr>
          <w:t>https://www.swimmingresults.org/individualbest</w:t>
        </w:r>
      </w:hyperlink>
      <w:r w:rsidRPr="00712E5F">
        <w:rPr>
          <w:rFonts w:asciiTheme="majorHAnsi" w:hAnsiTheme="majorHAnsi" w:cstheme="majorHAnsi"/>
          <w:b/>
          <w:sz w:val="28"/>
          <w:szCs w:val="28"/>
        </w:rPr>
        <w:t xml:space="preserve">  </w:t>
      </w:r>
    </w:p>
    <w:p w:rsidR="00DE0B6C" w:rsidRPr="00E26F81" w:rsidRDefault="00DE0B6C" w:rsidP="00E26F81">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 xml:space="preserve">Please any questions, please feel free to ask.  </w:t>
      </w:r>
      <w:r w:rsidR="00E26F81">
        <w:rPr>
          <w:rFonts w:asciiTheme="majorHAnsi" w:hAnsiTheme="majorHAnsi" w:cstheme="majorHAnsi"/>
          <w:b/>
          <w:sz w:val="28"/>
          <w:szCs w:val="28"/>
        </w:rPr>
        <w:t xml:space="preserve"> </w:t>
      </w:r>
      <w:r w:rsidRPr="00E26F81">
        <w:rPr>
          <w:rFonts w:asciiTheme="majorHAnsi" w:hAnsiTheme="majorHAnsi" w:cstheme="majorHAnsi"/>
          <w:b/>
          <w:sz w:val="28"/>
          <w:szCs w:val="28"/>
        </w:rPr>
        <w:t>My email address is somersetstones@btinternet.com</w:t>
      </w:r>
    </w:p>
    <w:p w:rsidR="00DE0B6C" w:rsidRPr="00712E5F" w:rsidRDefault="00DE0B6C" w:rsidP="00DE0B6C">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 xml:space="preserve">Please submit entry forms to any committee member or to the email address above and payments to be made by Bank Transfer to </w:t>
      </w:r>
    </w:p>
    <w:p w:rsidR="00DE0B6C" w:rsidRPr="00712E5F" w:rsidRDefault="00DE0B6C" w:rsidP="00DE0B6C">
      <w:pPr>
        <w:pStyle w:val="ListParagraph"/>
        <w:rPr>
          <w:rFonts w:asciiTheme="majorHAnsi" w:hAnsiTheme="majorHAnsi" w:cstheme="majorHAnsi"/>
          <w:b/>
          <w:sz w:val="28"/>
          <w:szCs w:val="28"/>
        </w:rPr>
      </w:pPr>
      <w:r w:rsidRPr="00712E5F">
        <w:rPr>
          <w:rFonts w:asciiTheme="majorHAnsi" w:hAnsiTheme="majorHAnsi" w:cstheme="majorHAnsi"/>
          <w:b/>
          <w:sz w:val="28"/>
          <w:szCs w:val="28"/>
        </w:rPr>
        <w:t>Sort Code: 30-99-51, A/C Number: 66194568</w:t>
      </w:r>
      <w:r w:rsidR="00E26F81">
        <w:rPr>
          <w:rFonts w:asciiTheme="majorHAnsi" w:hAnsiTheme="majorHAnsi" w:cstheme="majorHAnsi"/>
          <w:b/>
          <w:sz w:val="28"/>
          <w:szCs w:val="28"/>
        </w:rPr>
        <w:t>, within 48hrs of submission or your entry may be withdrawn.</w:t>
      </w:r>
    </w:p>
    <w:p w:rsidR="00DE0B6C" w:rsidRPr="00712E5F" w:rsidRDefault="00DE0B6C" w:rsidP="00DE0B6C">
      <w:pPr>
        <w:pStyle w:val="ListParagraph"/>
        <w:rPr>
          <w:rFonts w:asciiTheme="majorHAnsi" w:hAnsiTheme="majorHAnsi" w:cstheme="majorHAnsi"/>
          <w:b/>
          <w:sz w:val="28"/>
          <w:szCs w:val="28"/>
        </w:rPr>
      </w:pPr>
    </w:p>
    <w:p w:rsidR="00DE0B6C" w:rsidRPr="00DE0B6C" w:rsidRDefault="00DE0B6C" w:rsidP="00DE0B6C">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This is a Level</w:t>
      </w:r>
      <w:r w:rsidRPr="009732E2">
        <w:rPr>
          <w:rFonts w:asciiTheme="majorHAnsi" w:hAnsiTheme="majorHAnsi" w:cstheme="majorHAnsi"/>
          <w:b/>
          <w:sz w:val="28"/>
          <w:szCs w:val="28"/>
        </w:rPr>
        <w:t xml:space="preserve"> 3 </w:t>
      </w:r>
      <w:r w:rsidRPr="00712E5F">
        <w:rPr>
          <w:rFonts w:asciiTheme="majorHAnsi" w:hAnsiTheme="majorHAnsi" w:cstheme="majorHAnsi"/>
          <w:b/>
          <w:sz w:val="28"/>
          <w:szCs w:val="28"/>
        </w:rPr>
        <w:t>Licensed Meet giving qualification to County Championships, Level 1 &amp; L2 Open Meets.</w:t>
      </w:r>
    </w:p>
    <w:p w:rsidR="00DE0B6C" w:rsidRDefault="00DE0B6C" w:rsidP="00DE0B6C">
      <w:pPr>
        <w:rPr>
          <w:rFonts w:asciiTheme="majorHAnsi" w:hAnsiTheme="majorHAnsi" w:cstheme="majorHAnsi"/>
          <w:b/>
          <w:sz w:val="28"/>
          <w:szCs w:val="28"/>
        </w:rPr>
      </w:pPr>
    </w:p>
    <w:p w:rsidR="00DE0B6C" w:rsidRPr="00A84790" w:rsidRDefault="00DE0B6C" w:rsidP="00DE0B6C">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lastRenderedPageBreak/>
        <w:t>Bridgwater ASC Entry Form</w:t>
      </w:r>
    </w:p>
    <w:p w:rsidR="00DE0B6C" w:rsidRPr="00A84790" w:rsidRDefault="00DE0B6C" w:rsidP="00DE0B6C">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CLEVEDON &amp; CHARD OPEN MEET – HUTTON MOOR, WESTON SUPER MARE</w:t>
      </w:r>
    </w:p>
    <w:p w:rsidR="00DE0B6C" w:rsidRPr="00A84790" w:rsidRDefault="00DE0B6C" w:rsidP="00DE0B6C">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2</w:t>
      </w:r>
      <w:r>
        <w:rPr>
          <w:rFonts w:ascii="Calibri Light" w:hAnsi="Calibri Light"/>
          <w:sz w:val="28"/>
          <w:szCs w:val="28"/>
          <w:u w:val="single"/>
        </w:rPr>
        <w:t>9</w:t>
      </w:r>
      <w:r w:rsidRPr="00DE0B6C">
        <w:rPr>
          <w:rFonts w:ascii="Calibri Light" w:hAnsi="Calibri Light"/>
          <w:sz w:val="28"/>
          <w:szCs w:val="28"/>
          <w:u w:val="single"/>
          <w:vertAlign w:val="superscript"/>
        </w:rPr>
        <w:t>t</w:t>
      </w:r>
      <w:r>
        <w:rPr>
          <w:rFonts w:ascii="Calibri Light" w:hAnsi="Calibri Light"/>
          <w:sz w:val="28"/>
          <w:szCs w:val="28"/>
          <w:u w:val="single"/>
          <w:vertAlign w:val="superscript"/>
        </w:rPr>
        <w:t xml:space="preserve">h </w:t>
      </w:r>
      <w:r>
        <w:rPr>
          <w:rFonts w:ascii="Calibri Light" w:hAnsi="Calibri Light"/>
          <w:sz w:val="28"/>
          <w:szCs w:val="28"/>
          <w:u w:val="single"/>
        </w:rPr>
        <w:t>&amp; 30</w:t>
      </w:r>
      <w:r w:rsidRPr="00DE0B6C">
        <w:rPr>
          <w:rFonts w:ascii="Calibri Light" w:hAnsi="Calibri Light"/>
          <w:sz w:val="28"/>
          <w:szCs w:val="28"/>
          <w:u w:val="single"/>
          <w:vertAlign w:val="superscript"/>
        </w:rPr>
        <w:t>th</w:t>
      </w:r>
      <w:r>
        <w:rPr>
          <w:rFonts w:ascii="Calibri Light" w:hAnsi="Calibri Light"/>
          <w:sz w:val="28"/>
          <w:szCs w:val="28"/>
          <w:u w:val="single"/>
        </w:rPr>
        <w:t xml:space="preserve"> June 2019</w:t>
      </w:r>
    </w:p>
    <w:p w:rsidR="00DE0B6C" w:rsidRPr="00B841E8" w:rsidRDefault="00DE0B6C" w:rsidP="00DE0B6C">
      <w:pPr>
        <w:pStyle w:val="Standard"/>
        <w:tabs>
          <w:tab w:val="left" w:pos="7575"/>
        </w:tabs>
        <w:rPr>
          <w:rFonts w:asciiTheme="majorHAnsi" w:hAnsiTheme="majorHAnsi" w:cstheme="majorHAnsi"/>
          <w:b/>
          <w:sz w:val="28"/>
          <w:szCs w:val="28"/>
        </w:rPr>
      </w:pPr>
      <w:r>
        <w:rPr>
          <w:rFonts w:asciiTheme="majorHAnsi" w:hAnsiTheme="majorHAnsi" w:cstheme="majorHAnsi"/>
          <w:b/>
          <w:sz w:val="28"/>
          <w:szCs w:val="28"/>
        </w:rPr>
        <w:tab/>
      </w:r>
    </w:p>
    <w:p w:rsidR="00DE0B6C" w:rsidRPr="00B841E8" w:rsidRDefault="00DE0B6C" w:rsidP="00DE0B6C">
      <w:pPr>
        <w:pStyle w:val="Standard"/>
        <w:rPr>
          <w:rFonts w:asciiTheme="majorHAnsi" w:hAnsiTheme="majorHAnsi" w:cstheme="majorHAnsi"/>
          <w:b/>
          <w:sz w:val="28"/>
          <w:szCs w:val="28"/>
        </w:rPr>
      </w:pPr>
      <w:r w:rsidRPr="00B841E8">
        <w:rPr>
          <w:rFonts w:asciiTheme="majorHAnsi" w:hAnsiTheme="majorHAnsi" w:cstheme="majorHAnsi"/>
          <w:b/>
          <w:sz w:val="28"/>
          <w:szCs w:val="28"/>
        </w:rPr>
        <w:t>Full Name (as per ASA Registration)</w:t>
      </w:r>
      <w:r w:rsidRPr="00B841E8">
        <w:rPr>
          <w:rFonts w:asciiTheme="majorHAnsi" w:hAnsiTheme="majorHAnsi" w:cstheme="majorHAnsi"/>
          <w:b/>
          <w:sz w:val="28"/>
          <w:szCs w:val="28"/>
        </w:rPr>
        <w:tab/>
        <w:t>____________________________________</w:t>
      </w:r>
    </w:p>
    <w:p w:rsidR="00DE0B6C" w:rsidRDefault="00DE0B6C" w:rsidP="00DE0B6C">
      <w:pPr>
        <w:pStyle w:val="Heading10"/>
        <w:spacing w:before="0" w:after="0"/>
        <w:jc w:val="center"/>
        <w:rPr>
          <w:rFonts w:ascii="Calibri Light" w:hAnsi="Calibri Light"/>
          <w:u w:val="single"/>
        </w:rPr>
      </w:pPr>
      <w:r w:rsidRPr="00B841E8">
        <w:rPr>
          <w:rFonts w:ascii="Calibri Light" w:hAnsi="Calibri Light"/>
          <w:u w:val="single"/>
        </w:rPr>
        <w:t>Saturday 2</w:t>
      </w:r>
      <w:r>
        <w:rPr>
          <w:rFonts w:ascii="Calibri Light" w:hAnsi="Calibri Light"/>
          <w:u w:val="single"/>
        </w:rPr>
        <w:t>9</w:t>
      </w:r>
      <w:r w:rsidRPr="00DE0B6C">
        <w:rPr>
          <w:rFonts w:ascii="Calibri Light" w:hAnsi="Calibri Light"/>
          <w:u w:val="single"/>
          <w:vertAlign w:val="superscript"/>
        </w:rPr>
        <w:t>th</w:t>
      </w:r>
      <w:r>
        <w:rPr>
          <w:rFonts w:ascii="Calibri Light" w:hAnsi="Calibri Light"/>
          <w:u w:val="single"/>
        </w:rPr>
        <w:t xml:space="preserve"> June 2019</w:t>
      </w:r>
    </w:p>
    <w:tbl>
      <w:tblPr>
        <w:tblpPr w:leftFromText="180" w:rightFromText="180" w:vertAnchor="text" w:horzAnchor="margin" w:tblpXSpec="center" w:tblpY="99"/>
        <w:tblW w:w="11083" w:type="dxa"/>
        <w:tblLayout w:type="fixed"/>
        <w:tblCellMar>
          <w:left w:w="10" w:type="dxa"/>
          <w:right w:w="10" w:type="dxa"/>
        </w:tblCellMar>
        <w:tblLook w:val="04A0" w:firstRow="1" w:lastRow="0" w:firstColumn="1" w:lastColumn="0" w:noHBand="0" w:noVBand="1"/>
      </w:tblPr>
      <w:tblGrid>
        <w:gridCol w:w="1113"/>
        <w:gridCol w:w="2436"/>
        <w:gridCol w:w="1579"/>
        <w:gridCol w:w="797"/>
        <w:gridCol w:w="1428"/>
        <w:gridCol w:w="2301"/>
        <w:gridCol w:w="1429"/>
      </w:tblGrid>
      <w:tr w:rsidR="00DE0B6C" w:rsidRPr="00B841E8" w:rsidTr="00DE0B6C">
        <w:trPr>
          <w:trHeight w:val="207"/>
        </w:trPr>
        <w:tc>
          <w:tcPr>
            <w:tcW w:w="512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Default="00DE0B6C" w:rsidP="00DE0B6C">
            <w:pPr>
              <w:pStyle w:val="Standard"/>
              <w:jc w:val="center"/>
              <w:rPr>
                <w:rFonts w:ascii="Calibri Light" w:hAnsi="Calibri Light"/>
                <w:b/>
                <w:sz w:val="18"/>
                <w:szCs w:val="18"/>
              </w:rPr>
            </w:pPr>
            <w:bookmarkStart w:id="1" w:name="_Hlk508879867"/>
            <w:r w:rsidRPr="00B841E8">
              <w:rPr>
                <w:rFonts w:ascii="Calibri Light" w:hAnsi="Calibri Light"/>
                <w:b/>
                <w:sz w:val="18"/>
                <w:szCs w:val="18"/>
              </w:rPr>
              <w:t>Session one – Warm Up 12.30pm – Start 1.20pm</w:t>
            </w:r>
          </w:p>
          <w:p w:rsidR="00DE0B6C" w:rsidRPr="00B841E8" w:rsidRDefault="00DE0B6C" w:rsidP="00DE0B6C">
            <w:pPr>
              <w:pStyle w:val="Standard"/>
              <w:jc w:val="center"/>
              <w:rPr>
                <w:rFonts w:ascii="Calibri Light" w:hAnsi="Calibri Light"/>
                <w:b/>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000000"/>
              </w:rPr>
            </w:pPr>
          </w:p>
        </w:tc>
        <w:tc>
          <w:tcPr>
            <w:tcW w:w="515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Session two – Warm up tbc – Start tbc</w:t>
            </w:r>
          </w:p>
        </w:tc>
      </w:tr>
      <w:tr w:rsidR="00DE0B6C" w:rsidRPr="00B841E8" w:rsidTr="00DE0B6C">
        <w:trPr>
          <w:trHeight w:val="22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EVENT #</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EVENT</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ENTRY TIME</w:t>
            </w: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EVENT #</w:t>
            </w: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EVENT</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p>
        </w:tc>
      </w:tr>
      <w:tr w:rsidR="00DE0B6C" w:rsidRPr="00B841E8" w:rsidTr="00DE0B6C">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11</w:t>
            </w:r>
          </w:p>
          <w:p w:rsidR="00DE0B6C" w:rsidRPr="00B841E8" w:rsidRDefault="00DE0B6C" w:rsidP="00DE0B6C">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back</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p w:rsidR="00DE0B6C" w:rsidRPr="00B841E8" w:rsidRDefault="00DE0B6C" w:rsidP="00DE0B6C">
            <w:pPr>
              <w:pStyle w:val="Standard"/>
              <w:jc w:val="right"/>
              <w:rPr>
                <w:rFonts w:ascii="Calibri Light" w:hAnsi="Calibri Light"/>
                <w:sz w:val="18"/>
                <w:szCs w:val="18"/>
              </w:rPr>
            </w:pP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EVENT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 21</w:t>
            </w:r>
          </w:p>
          <w:p w:rsidR="00DE0B6C" w:rsidRPr="00B841E8" w:rsidRDefault="00DE0B6C" w:rsidP="00DE0B6C">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Breast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12</w:t>
            </w:r>
          </w:p>
          <w:p w:rsidR="00DE0B6C" w:rsidRPr="00B841E8" w:rsidRDefault="00DE0B6C" w:rsidP="00DE0B6C">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Free</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22</w:t>
            </w:r>
          </w:p>
          <w:p w:rsidR="00DE0B6C" w:rsidRPr="00B841E8" w:rsidRDefault="00DE0B6C" w:rsidP="00DE0B6C">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IM</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p w:rsidR="00DE0B6C" w:rsidRPr="00B841E8" w:rsidRDefault="00DE0B6C" w:rsidP="00DE0B6C">
            <w:pPr>
              <w:pStyle w:val="Standard"/>
              <w:jc w:val="center"/>
              <w:rPr>
                <w:rFonts w:ascii="Calibri Light" w:hAnsi="Calibri Light"/>
                <w:sz w:val="18"/>
                <w:szCs w:val="18"/>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EVENT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13</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50m Breast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p w:rsidR="00DE0B6C" w:rsidRPr="00B841E8" w:rsidRDefault="00DE0B6C" w:rsidP="00DE0B6C">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23</w:t>
            </w:r>
          </w:p>
          <w:p w:rsidR="00DE0B6C" w:rsidRPr="00B841E8" w:rsidRDefault="00DE0B6C" w:rsidP="00DE0B6C">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50m Free</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rPr>
                <w:rFonts w:ascii="Calibri Light" w:hAnsi="Calibri Light"/>
                <w:sz w:val="18"/>
                <w:szCs w:val="18"/>
              </w:rPr>
            </w:pPr>
            <w:r w:rsidRPr="00B841E8">
              <w:rPr>
                <w:rFonts w:ascii="Calibri Light" w:hAnsi="Calibri Light"/>
                <w:sz w:val="18"/>
                <w:szCs w:val="18"/>
              </w:rPr>
              <w:t xml:space="preserve">       14</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50m Fly</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24</w:t>
            </w:r>
          </w:p>
          <w:p w:rsidR="00DE0B6C" w:rsidRPr="00B841E8" w:rsidRDefault="00DE0B6C" w:rsidP="00DE0B6C">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Cs/>
                <w:sz w:val="18"/>
                <w:szCs w:val="18"/>
              </w:rPr>
            </w:pPr>
            <w:r w:rsidRPr="00B841E8">
              <w:rPr>
                <w:rFonts w:ascii="Calibri Light" w:hAnsi="Calibri Light"/>
                <w:bCs/>
                <w:sz w:val="18"/>
                <w:szCs w:val="18"/>
              </w:rPr>
              <w:t>50m Back</w:t>
            </w:r>
          </w:p>
          <w:p w:rsidR="00DE0B6C" w:rsidRPr="00B841E8" w:rsidRDefault="00DE0B6C" w:rsidP="00DE0B6C">
            <w:pPr>
              <w:pStyle w:val="Standard"/>
              <w:jc w:val="center"/>
              <w:rPr>
                <w:rFonts w:ascii="Calibri Light" w:hAnsi="Calibri Light"/>
                <w:bCs/>
                <w:sz w:val="18"/>
                <w:szCs w:val="18"/>
              </w:rPr>
            </w:pPr>
            <w:r w:rsidRPr="00B841E8">
              <w:rPr>
                <w:rFonts w:ascii="Calibri Light" w:hAnsi="Calibri Light"/>
                <w:bCs/>
                <w:sz w:val="18"/>
                <w:szCs w:val="18"/>
              </w:rPr>
              <w:t>Boys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15</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100m Free</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25</w:t>
            </w:r>
          </w:p>
          <w:p w:rsidR="00DE0B6C" w:rsidRPr="00B841E8" w:rsidRDefault="00DE0B6C" w:rsidP="00DE0B6C">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100m Fly</w:t>
            </w:r>
          </w:p>
          <w:p w:rsidR="00DE0B6C" w:rsidRPr="00B841E8" w:rsidRDefault="00DE0B6C" w:rsidP="00DE0B6C">
            <w:pPr>
              <w:pStyle w:val="Standard"/>
              <w:jc w:val="center"/>
              <w:rPr>
                <w:rFonts w:ascii="Calibri Light" w:hAnsi="Calibri Light"/>
                <w:bCs/>
                <w:sz w:val="18"/>
                <w:szCs w:val="18"/>
              </w:rPr>
            </w:pPr>
            <w:r w:rsidRPr="00B841E8">
              <w:rPr>
                <w:rFonts w:ascii="Calibri Light" w:hAnsi="Calibri Light"/>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508"/>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16</w:t>
            </w:r>
          </w:p>
          <w:p w:rsidR="00DE0B6C" w:rsidRPr="00B841E8" w:rsidRDefault="00DE0B6C" w:rsidP="00DE0B6C">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100m Back</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26</w:t>
            </w:r>
          </w:p>
          <w:p w:rsidR="00DE0B6C" w:rsidRPr="00B841E8" w:rsidRDefault="00DE0B6C" w:rsidP="00DE0B6C">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100m Breast</w:t>
            </w:r>
          </w:p>
          <w:p w:rsidR="00DE0B6C" w:rsidRPr="00B841E8" w:rsidRDefault="00DE0B6C" w:rsidP="00DE0B6C">
            <w:pPr>
              <w:pStyle w:val="Standard"/>
              <w:jc w:val="center"/>
              <w:rPr>
                <w:rFonts w:ascii="Calibri Light" w:hAnsi="Calibri Light"/>
                <w:bCs/>
                <w:sz w:val="18"/>
                <w:szCs w:val="18"/>
              </w:rPr>
            </w:pPr>
            <w:r w:rsidRPr="00B841E8">
              <w:rPr>
                <w:rFonts w:ascii="Calibri Light" w:hAnsi="Calibri Light"/>
                <w:sz w:val="18"/>
                <w:szCs w:val="18"/>
              </w:rPr>
              <w:t>Boys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404"/>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EVENT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17</w:t>
            </w:r>
          </w:p>
          <w:p w:rsidR="00DE0B6C" w:rsidRPr="00B841E8" w:rsidRDefault="00DE0B6C" w:rsidP="00DE0B6C">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Fly</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bl>
    <w:bookmarkEnd w:id="1"/>
    <w:p w:rsidR="00DE0B6C" w:rsidRDefault="00DE0B6C" w:rsidP="00DE0B6C">
      <w:pPr>
        <w:pStyle w:val="Standard"/>
        <w:jc w:val="center"/>
        <w:rPr>
          <w:rFonts w:asciiTheme="majorHAnsi" w:hAnsiTheme="majorHAnsi" w:cstheme="majorHAnsi"/>
          <w:b/>
          <w:sz w:val="28"/>
          <w:szCs w:val="28"/>
          <w:u w:val="single"/>
        </w:rPr>
      </w:pPr>
      <w:r>
        <w:rPr>
          <w:rFonts w:asciiTheme="majorHAnsi" w:hAnsiTheme="majorHAnsi" w:cstheme="majorHAnsi"/>
          <w:b/>
          <w:sz w:val="28"/>
          <w:szCs w:val="28"/>
          <w:u w:val="single"/>
        </w:rPr>
        <w:t>Sunday 30</w:t>
      </w:r>
      <w:r w:rsidRPr="00DE0B6C">
        <w:rPr>
          <w:rFonts w:asciiTheme="majorHAnsi" w:hAnsiTheme="majorHAnsi" w:cstheme="majorHAnsi"/>
          <w:b/>
          <w:sz w:val="28"/>
          <w:szCs w:val="28"/>
          <w:u w:val="single"/>
          <w:vertAlign w:val="superscript"/>
        </w:rPr>
        <w:t>th</w:t>
      </w:r>
      <w:r>
        <w:rPr>
          <w:rFonts w:asciiTheme="majorHAnsi" w:hAnsiTheme="majorHAnsi" w:cstheme="majorHAnsi"/>
          <w:b/>
          <w:sz w:val="28"/>
          <w:szCs w:val="28"/>
          <w:u w:val="single"/>
        </w:rPr>
        <w:t xml:space="preserve"> June 2019</w:t>
      </w:r>
    </w:p>
    <w:tbl>
      <w:tblPr>
        <w:tblpPr w:leftFromText="180" w:rightFromText="180" w:vertAnchor="text" w:horzAnchor="margin" w:tblpXSpec="center" w:tblpY="649"/>
        <w:tblW w:w="11055" w:type="dxa"/>
        <w:tblLayout w:type="fixed"/>
        <w:tblCellMar>
          <w:left w:w="10" w:type="dxa"/>
          <w:right w:w="10" w:type="dxa"/>
        </w:tblCellMar>
        <w:tblLook w:val="04A0" w:firstRow="1" w:lastRow="0" w:firstColumn="1" w:lastColumn="0" w:noHBand="0" w:noVBand="1"/>
      </w:tblPr>
      <w:tblGrid>
        <w:gridCol w:w="1110"/>
        <w:gridCol w:w="2430"/>
        <w:gridCol w:w="1575"/>
        <w:gridCol w:w="795"/>
        <w:gridCol w:w="1425"/>
        <w:gridCol w:w="2295"/>
        <w:gridCol w:w="1425"/>
      </w:tblGrid>
      <w:tr w:rsidR="00DE0B6C" w:rsidRPr="00B841E8" w:rsidTr="00DE0B6C">
        <w:tc>
          <w:tcPr>
            <w:tcW w:w="51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Default="00DE0B6C" w:rsidP="00DE0B6C">
            <w:pPr>
              <w:pStyle w:val="Standard"/>
              <w:jc w:val="center"/>
              <w:rPr>
                <w:rFonts w:ascii="Calibri Light" w:hAnsi="Calibri Light"/>
                <w:b/>
                <w:sz w:val="18"/>
                <w:szCs w:val="18"/>
              </w:rPr>
            </w:pPr>
            <w:r w:rsidRPr="00B841E8">
              <w:rPr>
                <w:rFonts w:ascii="Calibri Light" w:hAnsi="Calibri Light"/>
                <w:b/>
                <w:sz w:val="18"/>
                <w:szCs w:val="18"/>
              </w:rPr>
              <w:t>Session three – Warm Up 8.00am – Start 8.50am</w:t>
            </w:r>
          </w:p>
          <w:p w:rsidR="00697A43" w:rsidRPr="00B841E8" w:rsidRDefault="00697A43" w:rsidP="00DE0B6C">
            <w:pPr>
              <w:pStyle w:val="Standard"/>
              <w:jc w:val="center"/>
              <w:rPr>
                <w:rFonts w:ascii="Calibri Light" w:hAnsi="Calibri Light"/>
                <w:b/>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000000"/>
              </w:rPr>
            </w:pPr>
          </w:p>
        </w:tc>
        <w:tc>
          <w:tcPr>
            <w:tcW w:w="514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Session four – Warm up tbc – Start tbc</w:t>
            </w:r>
          </w:p>
        </w:tc>
      </w:tr>
      <w:tr w:rsidR="00DE0B6C" w:rsidRPr="00B841E8" w:rsidTr="00DE0B6C">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EVENT #</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EVENT</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ENTRY TIME</w:t>
            </w: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EVENT #</w:t>
            </w: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r w:rsidRPr="00B841E8">
              <w:rPr>
                <w:rFonts w:ascii="Calibri Light" w:hAnsi="Calibri Light"/>
                <w:b/>
                <w:sz w:val="18"/>
                <w:szCs w:val="18"/>
              </w:rPr>
              <w:t>EVENT</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
                <w:sz w:val="18"/>
                <w:szCs w:val="18"/>
              </w:rPr>
            </w:pPr>
          </w:p>
        </w:tc>
      </w:tr>
      <w:tr w:rsidR="00DE0B6C" w:rsidRPr="00B841E8" w:rsidTr="00DE0B6C">
        <w:trPr>
          <w:trHeight w:val="369"/>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31</w:t>
            </w:r>
          </w:p>
          <w:p w:rsidR="00DE0B6C" w:rsidRPr="00B841E8" w:rsidRDefault="00DE0B6C" w:rsidP="00DE0B6C">
            <w:pPr>
              <w:pStyle w:val="Standard"/>
              <w:jc w:val="center"/>
              <w:rPr>
                <w:rFonts w:ascii="Calibri Light" w:hAnsi="Calibri Light"/>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Back</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EVENT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 41</w:t>
            </w:r>
          </w:p>
          <w:p w:rsidR="00DE0B6C" w:rsidRPr="00B841E8" w:rsidRDefault="00DE0B6C" w:rsidP="00DE0B6C">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Breast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421"/>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32</w:t>
            </w:r>
          </w:p>
          <w:p w:rsidR="00DE0B6C" w:rsidRPr="00B841E8" w:rsidRDefault="00DE0B6C" w:rsidP="00DE0B6C">
            <w:pPr>
              <w:pStyle w:val="Standard"/>
              <w:jc w:val="center"/>
              <w:rPr>
                <w:rFonts w:ascii="Calibri Light" w:hAnsi="Calibri Light"/>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Free</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42</w:t>
            </w:r>
          </w:p>
          <w:p w:rsidR="00DE0B6C" w:rsidRPr="00B841E8" w:rsidRDefault="00DE0B6C" w:rsidP="00DE0B6C">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IM</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459"/>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EVENT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33</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50m Breast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p w:rsidR="00DE0B6C" w:rsidRPr="00B841E8" w:rsidRDefault="00DE0B6C" w:rsidP="00DE0B6C">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43</w:t>
            </w:r>
          </w:p>
          <w:p w:rsidR="00DE0B6C" w:rsidRPr="00B841E8" w:rsidRDefault="00DE0B6C" w:rsidP="00DE0B6C">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50m Free</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34</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50m Fly</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44</w:t>
            </w:r>
          </w:p>
          <w:p w:rsidR="00DE0B6C" w:rsidRPr="00B841E8" w:rsidRDefault="00DE0B6C" w:rsidP="00DE0B6C">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bCs/>
                <w:sz w:val="18"/>
                <w:szCs w:val="18"/>
              </w:rPr>
            </w:pPr>
            <w:r w:rsidRPr="00B841E8">
              <w:rPr>
                <w:rFonts w:ascii="Calibri Light" w:hAnsi="Calibri Light"/>
                <w:bCs/>
                <w:sz w:val="18"/>
                <w:szCs w:val="18"/>
              </w:rPr>
              <w:t>50m Back</w:t>
            </w:r>
          </w:p>
          <w:p w:rsidR="00DE0B6C" w:rsidRPr="00B841E8" w:rsidRDefault="00DE0B6C" w:rsidP="00DE0B6C">
            <w:pPr>
              <w:pStyle w:val="Standard"/>
              <w:jc w:val="center"/>
              <w:rPr>
                <w:rFonts w:ascii="Calibri Light" w:hAnsi="Calibri Light"/>
                <w:bCs/>
                <w:sz w:val="18"/>
                <w:szCs w:val="18"/>
              </w:rPr>
            </w:pPr>
            <w:r w:rsidRPr="00B841E8">
              <w:rPr>
                <w:rFonts w:ascii="Calibri Light" w:hAnsi="Calibri Light"/>
                <w:bCs/>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35</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100m Free</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45</w:t>
            </w:r>
          </w:p>
          <w:p w:rsidR="00DE0B6C" w:rsidRPr="00B841E8" w:rsidRDefault="00DE0B6C" w:rsidP="00DE0B6C">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100m Fly</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36</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100m Back</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 xml:space="preserve">EVENT </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46</w:t>
            </w:r>
          </w:p>
          <w:p w:rsidR="00DE0B6C" w:rsidRPr="00B841E8" w:rsidRDefault="00DE0B6C" w:rsidP="00DE0B6C">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100m Breast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r w:rsidR="00DE0B6C" w:rsidRPr="00B841E8" w:rsidTr="00DE0B6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EVENT</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37</w:t>
            </w:r>
          </w:p>
          <w:p w:rsidR="00DE0B6C" w:rsidRPr="00B841E8" w:rsidRDefault="00DE0B6C" w:rsidP="00DE0B6C">
            <w:pPr>
              <w:pStyle w:val="Standard"/>
              <w:jc w:val="center"/>
              <w:rPr>
                <w:rFonts w:ascii="Calibri Light" w:hAnsi="Calibri Light"/>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200m Fly</w:t>
            </w:r>
          </w:p>
          <w:p w:rsidR="00DE0B6C" w:rsidRPr="00B841E8" w:rsidRDefault="00DE0B6C" w:rsidP="00DE0B6C">
            <w:pPr>
              <w:pStyle w:val="Standard"/>
              <w:jc w:val="center"/>
              <w:rPr>
                <w:rFonts w:ascii="Calibri Light" w:hAnsi="Calibri Light"/>
                <w:sz w:val="18"/>
                <w:szCs w:val="18"/>
              </w:rPr>
            </w:pPr>
            <w:r w:rsidRPr="00B841E8">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E0B6C" w:rsidRPr="00B841E8" w:rsidRDefault="00DE0B6C" w:rsidP="00DE0B6C">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0B6C" w:rsidRPr="00B841E8" w:rsidRDefault="00DE0B6C" w:rsidP="00DE0B6C">
            <w:pPr>
              <w:pStyle w:val="Standard"/>
              <w:jc w:val="center"/>
              <w:rPr>
                <w:rFonts w:ascii="Calibri Light" w:hAnsi="Calibri Light"/>
                <w:sz w:val="18"/>
                <w:szCs w:val="18"/>
              </w:rPr>
            </w:pPr>
          </w:p>
        </w:tc>
      </w:tr>
    </w:tbl>
    <w:p w:rsidR="00DE0B6C" w:rsidRDefault="00DE0B6C" w:rsidP="00DE0B6C">
      <w:pPr>
        <w:pStyle w:val="Standard"/>
        <w:rPr>
          <w:rFonts w:asciiTheme="majorHAnsi" w:hAnsiTheme="majorHAnsi" w:cstheme="majorHAnsi"/>
          <w:b/>
          <w:sz w:val="28"/>
          <w:szCs w:val="28"/>
          <w:u w:val="single"/>
        </w:rPr>
      </w:pPr>
    </w:p>
    <w:p w:rsidR="00DE0B6C" w:rsidRPr="00B841E8" w:rsidRDefault="00DE0B6C" w:rsidP="00DE0B6C">
      <w:pPr>
        <w:pStyle w:val="Standard"/>
        <w:rPr>
          <w:rFonts w:asciiTheme="majorHAnsi" w:hAnsiTheme="majorHAnsi" w:cstheme="majorHAnsi"/>
          <w:b/>
          <w:sz w:val="28"/>
          <w:szCs w:val="28"/>
          <w:u w:val="single"/>
        </w:rPr>
      </w:pPr>
    </w:p>
    <w:p w:rsidR="009A0D6A" w:rsidRPr="009A0D6A" w:rsidRDefault="009A0D6A" w:rsidP="00697A43">
      <w:pPr>
        <w:pStyle w:val="Standard"/>
        <w:jc w:val="center"/>
        <w:rPr>
          <w:b/>
          <w:lang w:val="en-US"/>
        </w:rPr>
      </w:pPr>
      <w:r w:rsidRPr="009A0D6A">
        <w:rPr>
          <w:b/>
          <w:lang w:val="en-US"/>
        </w:rPr>
        <w:t>CLEVEDON &amp; CHARD OPEN MEET CUT-OFF TIMES 2019</w:t>
      </w:r>
    </w:p>
    <w:p w:rsidR="009A0D6A" w:rsidRPr="009A0D6A" w:rsidRDefault="009A0D6A" w:rsidP="00697A43">
      <w:pPr>
        <w:pStyle w:val="Standard"/>
        <w:jc w:val="center"/>
        <w:rPr>
          <w:b/>
          <w:lang w:val="en-US"/>
        </w:rPr>
      </w:pPr>
      <w:r w:rsidRPr="009A0D6A">
        <w:rPr>
          <w:b/>
          <w:lang w:val="en-US"/>
        </w:rPr>
        <w:t>(All Qualifying times are “No Faster Than”)</w:t>
      </w:r>
    </w:p>
    <w:tbl>
      <w:tblPr>
        <w:tblpPr w:leftFromText="180" w:rightFromText="180" w:vertAnchor="page" w:horzAnchor="margin" w:tblpY="2441"/>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044"/>
        <w:gridCol w:w="1290"/>
        <w:gridCol w:w="1080"/>
        <w:gridCol w:w="1080"/>
        <w:gridCol w:w="1140"/>
        <w:gridCol w:w="1380"/>
        <w:gridCol w:w="1230"/>
      </w:tblGrid>
      <w:tr w:rsidR="009A0D6A" w:rsidRPr="009A0D6A" w:rsidTr="00245E52">
        <w:tc>
          <w:tcPr>
            <w:tcW w:w="0" w:type="auto"/>
            <w:shd w:val="clear" w:color="auto" w:fill="FFFF00"/>
          </w:tcPr>
          <w:p w:rsidR="009A0D6A" w:rsidRPr="009A0D6A" w:rsidRDefault="009A0D6A" w:rsidP="009A0D6A">
            <w:pPr>
              <w:pStyle w:val="Standard"/>
              <w:rPr>
                <w:b/>
              </w:rPr>
            </w:pPr>
            <w:r w:rsidRPr="009A0D6A">
              <w:rPr>
                <w:i/>
              </w:rPr>
              <w:t xml:space="preserve"> </w:t>
            </w:r>
            <w:r w:rsidRPr="009A0D6A">
              <w:rPr>
                <w:b/>
              </w:rPr>
              <w:t>BOYS</w:t>
            </w:r>
          </w:p>
        </w:tc>
        <w:tc>
          <w:tcPr>
            <w:tcW w:w="1044" w:type="dxa"/>
            <w:shd w:val="clear" w:color="auto" w:fill="FFFF00"/>
          </w:tcPr>
          <w:p w:rsidR="009A0D6A" w:rsidRPr="009A0D6A" w:rsidRDefault="009A0D6A" w:rsidP="009A0D6A">
            <w:pPr>
              <w:pStyle w:val="Standard"/>
              <w:rPr>
                <w:b/>
                <w:u w:val="single"/>
              </w:rPr>
            </w:pPr>
            <w:r w:rsidRPr="009A0D6A">
              <w:rPr>
                <w:b/>
                <w:u w:val="single"/>
              </w:rPr>
              <w:t>9yrs</w:t>
            </w:r>
          </w:p>
        </w:tc>
        <w:tc>
          <w:tcPr>
            <w:tcW w:w="1290" w:type="dxa"/>
            <w:shd w:val="clear" w:color="auto" w:fill="FFFF00"/>
          </w:tcPr>
          <w:p w:rsidR="009A0D6A" w:rsidRPr="009A0D6A" w:rsidRDefault="009A0D6A" w:rsidP="009A0D6A">
            <w:pPr>
              <w:pStyle w:val="Standard"/>
              <w:rPr>
                <w:b/>
                <w:u w:val="single"/>
              </w:rPr>
            </w:pPr>
            <w:r w:rsidRPr="009A0D6A">
              <w:rPr>
                <w:b/>
                <w:u w:val="single"/>
              </w:rPr>
              <w:t>10yrs</w:t>
            </w:r>
          </w:p>
        </w:tc>
        <w:tc>
          <w:tcPr>
            <w:tcW w:w="1080" w:type="dxa"/>
            <w:shd w:val="clear" w:color="auto" w:fill="FFFF00"/>
          </w:tcPr>
          <w:p w:rsidR="009A0D6A" w:rsidRPr="009A0D6A" w:rsidRDefault="009A0D6A" w:rsidP="009A0D6A">
            <w:pPr>
              <w:pStyle w:val="Standard"/>
              <w:rPr>
                <w:b/>
                <w:u w:val="single"/>
              </w:rPr>
            </w:pPr>
            <w:r w:rsidRPr="009A0D6A">
              <w:rPr>
                <w:b/>
                <w:u w:val="single"/>
              </w:rPr>
              <w:t>11yrs</w:t>
            </w:r>
          </w:p>
        </w:tc>
        <w:tc>
          <w:tcPr>
            <w:tcW w:w="1080" w:type="dxa"/>
            <w:shd w:val="clear" w:color="auto" w:fill="FFFF00"/>
          </w:tcPr>
          <w:p w:rsidR="009A0D6A" w:rsidRPr="009A0D6A" w:rsidRDefault="009A0D6A" w:rsidP="009A0D6A">
            <w:pPr>
              <w:pStyle w:val="Standard"/>
              <w:rPr>
                <w:b/>
                <w:u w:val="single"/>
              </w:rPr>
            </w:pPr>
            <w:r w:rsidRPr="009A0D6A">
              <w:rPr>
                <w:b/>
                <w:u w:val="single"/>
              </w:rPr>
              <w:t>12yrs</w:t>
            </w:r>
          </w:p>
        </w:tc>
        <w:tc>
          <w:tcPr>
            <w:tcW w:w="1140" w:type="dxa"/>
            <w:shd w:val="clear" w:color="auto" w:fill="FFFF00"/>
          </w:tcPr>
          <w:p w:rsidR="009A0D6A" w:rsidRPr="009A0D6A" w:rsidRDefault="009A0D6A" w:rsidP="009A0D6A">
            <w:pPr>
              <w:pStyle w:val="Standard"/>
              <w:rPr>
                <w:b/>
                <w:u w:val="single"/>
              </w:rPr>
            </w:pPr>
            <w:r w:rsidRPr="009A0D6A">
              <w:rPr>
                <w:b/>
                <w:u w:val="single"/>
              </w:rPr>
              <w:t>13yrs</w:t>
            </w:r>
          </w:p>
        </w:tc>
        <w:tc>
          <w:tcPr>
            <w:tcW w:w="1380" w:type="dxa"/>
            <w:shd w:val="clear" w:color="auto" w:fill="FFFF00"/>
          </w:tcPr>
          <w:p w:rsidR="009A0D6A" w:rsidRPr="009A0D6A" w:rsidRDefault="009A0D6A" w:rsidP="009A0D6A">
            <w:pPr>
              <w:pStyle w:val="Standard"/>
              <w:rPr>
                <w:b/>
                <w:u w:val="single"/>
              </w:rPr>
            </w:pPr>
            <w:r w:rsidRPr="009A0D6A">
              <w:rPr>
                <w:b/>
                <w:u w:val="single"/>
              </w:rPr>
              <w:t>14yrs</w:t>
            </w:r>
          </w:p>
        </w:tc>
        <w:tc>
          <w:tcPr>
            <w:tcW w:w="1230" w:type="dxa"/>
            <w:shd w:val="clear" w:color="auto" w:fill="FFFF00"/>
          </w:tcPr>
          <w:p w:rsidR="009A0D6A" w:rsidRPr="009A0D6A" w:rsidRDefault="009A0D6A" w:rsidP="009A0D6A">
            <w:pPr>
              <w:pStyle w:val="Standard"/>
              <w:rPr>
                <w:b/>
                <w:u w:val="single"/>
              </w:rPr>
            </w:pPr>
            <w:r w:rsidRPr="009A0D6A">
              <w:rPr>
                <w:b/>
                <w:u w:val="single"/>
              </w:rPr>
              <w:t>15yrs+</w:t>
            </w:r>
          </w:p>
        </w:tc>
      </w:tr>
      <w:tr w:rsidR="009A0D6A" w:rsidRPr="009A0D6A" w:rsidTr="00245E52">
        <w:tc>
          <w:tcPr>
            <w:tcW w:w="0" w:type="auto"/>
          </w:tcPr>
          <w:p w:rsidR="009A0D6A" w:rsidRPr="009A0D6A" w:rsidRDefault="009A0D6A" w:rsidP="009A0D6A">
            <w:pPr>
              <w:pStyle w:val="Standard"/>
              <w:rPr>
                <w:b/>
                <w:i/>
              </w:rPr>
            </w:pPr>
            <w:r w:rsidRPr="009A0D6A">
              <w:rPr>
                <w:b/>
                <w:i/>
              </w:rPr>
              <w:t>50m Free</w:t>
            </w:r>
          </w:p>
        </w:tc>
        <w:tc>
          <w:tcPr>
            <w:tcW w:w="1044" w:type="dxa"/>
            <w:shd w:val="clear" w:color="auto" w:fill="FFFFFF"/>
            <w:vAlign w:val="center"/>
          </w:tcPr>
          <w:p w:rsidR="009A0D6A" w:rsidRPr="009A0D6A" w:rsidRDefault="009A0D6A" w:rsidP="009A0D6A">
            <w:pPr>
              <w:pStyle w:val="Standard"/>
            </w:pPr>
            <w:r w:rsidRPr="009A0D6A">
              <w:t>36.39</w:t>
            </w:r>
          </w:p>
        </w:tc>
        <w:tc>
          <w:tcPr>
            <w:tcW w:w="1290" w:type="dxa"/>
            <w:shd w:val="clear" w:color="auto" w:fill="FFFFFF"/>
            <w:vAlign w:val="center"/>
          </w:tcPr>
          <w:p w:rsidR="009A0D6A" w:rsidRPr="009A0D6A" w:rsidRDefault="009A0D6A" w:rsidP="009A0D6A">
            <w:pPr>
              <w:pStyle w:val="Standard"/>
            </w:pPr>
            <w:r w:rsidRPr="009A0D6A">
              <w:t>33.41</w:t>
            </w:r>
          </w:p>
        </w:tc>
        <w:tc>
          <w:tcPr>
            <w:tcW w:w="1080" w:type="dxa"/>
            <w:shd w:val="clear" w:color="auto" w:fill="FFFFFF"/>
            <w:vAlign w:val="center"/>
          </w:tcPr>
          <w:p w:rsidR="009A0D6A" w:rsidRPr="009A0D6A" w:rsidRDefault="009A0D6A" w:rsidP="009A0D6A">
            <w:pPr>
              <w:pStyle w:val="Standard"/>
            </w:pPr>
            <w:r w:rsidRPr="009A0D6A">
              <w:t>31.14</w:t>
            </w:r>
          </w:p>
        </w:tc>
        <w:tc>
          <w:tcPr>
            <w:tcW w:w="1080" w:type="dxa"/>
            <w:shd w:val="clear" w:color="auto" w:fill="FFFFFF"/>
            <w:vAlign w:val="center"/>
          </w:tcPr>
          <w:p w:rsidR="009A0D6A" w:rsidRPr="009A0D6A" w:rsidRDefault="009A0D6A" w:rsidP="009A0D6A">
            <w:pPr>
              <w:pStyle w:val="Standard"/>
            </w:pPr>
            <w:r w:rsidRPr="009A0D6A">
              <w:t>29.20</w:t>
            </w:r>
          </w:p>
        </w:tc>
        <w:tc>
          <w:tcPr>
            <w:tcW w:w="1140" w:type="dxa"/>
            <w:shd w:val="clear" w:color="auto" w:fill="FFFFFF"/>
            <w:vAlign w:val="center"/>
          </w:tcPr>
          <w:p w:rsidR="009A0D6A" w:rsidRPr="009A0D6A" w:rsidRDefault="009A0D6A" w:rsidP="009A0D6A">
            <w:pPr>
              <w:pStyle w:val="Standard"/>
            </w:pPr>
            <w:r w:rsidRPr="009A0D6A">
              <w:t>27.57</w:t>
            </w:r>
          </w:p>
        </w:tc>
        <w:tc>
          <w:tcPr>
            <w:tcW w:w="1380" w:type="dxa"/>
            <w:shd w:val="clear" w:color="auto" w:fill="FFFFFF"/>
            <w:vAlign w:val="center"/>
          </w:tcPr>
          <w:p w:rsidR="009A0D6A" w:rsidRPr="009A0D6A" w:rsidRDefault="009A0D6A" w:rsidP="009A0D6A">
            <w:pPr>
              <w:pStyle w:val="Standard"/>
            </w:pPr>
            <w:r w:rsidRPr="009A0D6A">
              <w:t>26.57</w:t>
            </w:r>
          </w:p>
        </w:tc>
        <w:tc>
          <w:tcPr>
            <w:tcW w:w="1230" w:type="dxa"/>
            <w:shd w:val="clear" w:color="auto" w:fill="FFFFFF"/>
            <w:vAlign w:val="center"/>
          </w:tcPr>
          <w:p w:rsidR="009A0D6A" w:rsidRPr="009A0D6A" w:rsidRDefault="009A0D6A" w:rsidP="009A0D6A">
            <w:pPr>
              <w:pStyle w:val="Standard"/>
            </w:pPr>
            <w:r w:rsidRPr="009A0D6A">
              <w:t>25.72</w:t>
            </w:r>
          </w:p>
        </w:tc>
      </w:tr>
      <w:tr w:rsidR="009A0D6A" w:rsidRPr="009A0D6A" w:rsidTr="00245E52">
        <w:tc>
          <w:tcPr>
            <w:tcW w:w="0" w:type="auto"/>
          </w:tcPr>
          <w:p w:rsidR="009A0D6A" w:rsidRPr="009A0D6A" w:rsidRDefault="009A0D6A" w:rsidP="009A0D6A">
            <w:pPr>
              <w:pStyle w:val="Standard"/>
              <w:rPr>
                <w:b/>
                <w:i/>
              </w:rPr>
            </w:pPr>
            <w:r w:rsidRPr="009A0D6A">
              <w:rPr>
                <w:b/>
                <w:i/>
              </w:rPr>
              <w:t>100m Free</w:t>
            </w:r>
          </w:p>
        </w:tc>
        <w:tc>
          <w:tcPr>
            <w:tcW w:w="1044" w:type="dxa"/>
            <w:shd w:val="clear" w:color="auto" w:fill="808080"/>
            <w:vAlign w:val="center"/>
          </w:tcPr>
          <w:p w:rsidR="009A0D6A" w:rsidRPr="009A0D6A" w:rsidRDefault="009A0D6A" w:rsidP="009A0D6A">
            <w:pPr>
              <w:pStyle w:val="Standard"/>
            </w:pPr>
          </w:p>
        </w:tc>
        <w:tc>
          <w:tcPr>
            <w:tcW w:w="1290" w:type="dxa"/>
            <w:shd w:val="clear" w:color="auto" w:fill="FFFFFF"/>
            <w:vAlign w:val="center"/>
          </w:tcPr>
          <w:p w:rsidR="009A0D6A" w:rsidRPr="009A0D6A" w:rsidRDefault="009A0D6A" w:rsidP="009A0D6A">
            <w:pPr>
              <w:pStyle w:val="Standard"/>
            </w:pPr>
            <w:r w:rsidRPr="009A0D6A">
              <w:t>1:14.10</w:t>
            </w:r>
          </w:p>
        </w:tc>
        <w:tc>
          <w:tcPr>
            <w:tcW w:w="1080" w:type="dxa"/>
            <w:shd w:val="clear" w:color="auto" w:fill="FFFFFF"/>
            <w:vAlign w:val="center"/>
          </w:tcPr>
          <w:p w:rsidR="009A0D6A" w:rsidRPr="009A0D6A" w:rsidRDefault="009A0D6A" w:rsidP="009A0D6A">
            <w:pPr>
              <w:pStyle w:val="Standard"/>
            </w:pPr>
            <w:r w:rsidRPr="009A0D6A">
              <w:t>1:08.62</w:t>
            </w:r>
          </w:p>
        </w:tc>
        <w:tc>
          <w:tcPr>
            <w:tcW w:w="1080" w:type="dxa"/>
            <w:shd w:val="clear" w:color="auto" w:fill="FFFFFF"/>
            <w:vAlign w:val="center"/>
          </w:tcPr>
          <w:p w:rsidR="009A0D6A" w:rsidRPr="009A0D6A" w:rsidRDefault="009A0D6A" w:rsidP="009A0D6A">
            <w:pPr>
              <w:pStyle w:val="Standard"/>
            </w:pPr>
            <w:r w:rsidRPr="009A0D6A">
              <w:t>1:03.97</w:t>
            </w:r>
          </w:p>
        </w:tc>
        <w:tc>
          <w:tcPr>
            <w:tcW w:w="1140" w:type="dxa"/>
            <w:shd w:val="clear" w:color="auto" w:fill="FFFFFF"/>
            <w:vAlign w:val="center"/>
          </w:tcPr>
          <w:p w:rsidR="009A0D6A" w:rsidRPr="009A0D6A" w:rsidRDefault="009A0D6A" w:rsidP="009A0D6A">
            <w:pPr>
              <w:pStyle w:val="Standard"/>
            </w:pPr>
            <w:r w:rsidRPr="009A0D6A">
              <w:t>1:00.00</w:t>
            </w:r>
          </w:p>
        </w:tc>
        <w:tc>
          <w:tcPr>
            <w:tcW w:w="1380" w:type="dxa"/>
            <w:shd w:val="clear" w:color="auto" w:fill="FFFFFF"/>
            <w:vAlign w:val="center"/>
          </w:tcPr>
          <w:p w:rsidR="009A0D6A" w:rsidRPr="009A0D6A" w:rsidRDefault="009A0D6A" w:rsidP="009A0D6A">
            <w:pPr>
              <w:pStyle w:val="Standard"/>
            </w:pPr>
            <w:r w:rsidRPr="009A0D6A">
              <w:t>57.50</w:t>
            </w:r>
          </w:p>
        </w:tc>
        <w:tc>
          <w:tcPr>
            <w:tcW w:w="1230" w:type="dxa"/>
            <w:shd w:val="clear" w:color="auto" w:fill="FFFFFF"/>
            <w:vAlign w:val="center"/>
          </w:tcPr>
          <w:p w:rsidR="009A0D6A" w:rsidRPr="009A0D6A" w:rsidRDefault="009A0D6A" w:rsidP="009A0D6A">
            <w:pPr>
              <w:pStyle w:val="Standard"/>
            </w:pPr>
            <w:r w:rsidRPr="009A0D6A">
              <w:t>55.76</w:t>
            </w:r>
          </w:p>
        </w:tc>
      </w:tr>
      <w:tr w:rsidR="009A0D6A" w:rsidRPr="009A0D6A" w:rsidTr="00245E52">
        <w:tc>
          <w:tcPr>
            <w:tcW w:w="0" w:type="auto"/>
          </w:tcPr>
          <w:p w:rsidR="009A0D6A" w:rsidRPr="009A0D6A" w:rsidRDefault="009A0D6A" w:rsidP="009A0D6A">
            <w:pPr>
              <w:pStyle w:val="Standard"/>
              <w:rPr>
                <w:b/>
                <w:i/>
              </w:rPr>
            </w:pPr>
            <w:r w:rsidRPr="009A0D6A">
              <w:rPr>
                <w:b/>
                <w:i/>
              </w:rPr>
              <w:t>200m Free</w:t>
            </w:r>
          </w:p>
        </w:tc>
        <w:tc>
          <w:tcPr>
            <w:tcW w:w="1044" w:type="dxa"/>
            <w:shd w:val="clear" w:color="auto" w:fill="FFFFFF"/>
            <w:vAlign w:val="center"/>
          </w:tcPr>
          <w:p w:rsidR="009A0D6A" w:rsidRPr="009A0D6A" w:rsidRDefault="009A0D6A" w:rsidP="009A0D6A">
            <w:pPr>
              <w:pStyle w:val="Standard"/>
            </w:pPr>
            <w:r w:rsidRPr="009A0D6A">
              <w:t>2:59.42</w:t>
            </w:r>
          </w:p>
        </w:tc>
        <w:tc>
          <w:tcPr>
            <w:tcW w:w="1290" w:type="dxa"/>
            <w:shd w:val="clear" w:color="auto" w:fill="FFFFFF"/>
            <w:vAlign w:val="center"/>
          </w:tcPr>
          <w:p w:rsidR="009A0D6A" w:rsidRPr="009A0D6A" w:rsidRDefault="009A0D6A" w:rsidP="009A0D6A">
            <w:pPr>
              <w:pStyle w:val="Standard"/>
            </w:pPr>
            <w:r w:rsidRPr="009A0D6A">
              <w:t>2:40.66</w:t>
            </w:r>
          </w:p>
        </w:tc>
        <w:tc>
          <w:tcPr>
            <w:tcW w:w="1080" w:type="dxa"/>
            <w:shd w:val="clear" w:color="auto" w:fill="FFFFFF"/>
            <w:vAlign w:val="center"/>
          </w:tcPr>
          <w:p w:rsidR="009A0D6A" w:rsidRPr="009A0D6A" w:rsidRDefault="009A0D6A" w:rsidP="009A0D6A">
            <w:pPr>
              <w:pStyle w:val="Standard"/>
            </w:pPr>
            <w:r w:rsidRPr="009A0D6A">
              <w:t>2:27.53</w:t>
            </w:r>
          </w:p>
        </w:tc>
        <w:tc>
          <w:tcPr>
            <w:tcW w:w="1080" w:type="dxa"/>
            <w:shd w:val="clear" w:color="auto" w:fill="FFFFFF"/>
            <w:vAlign w:val="center"/>
          </w:tcPr>
          <w:p w:rsidR="009A0D6A" w:rsidRPr="009A0D6A" w:rsidRDefault="009A0D6A" w:rsidP="009A0D6A">
            <w:pPr>
              <w:pStyle w:val="Standard"/>
            </w:pPr>
            <w:r w:rsidRPr="009A0D6A">
              <w:t>2:19.33</w:t>
            </w:r>
          </w:p>
        </w:tc>
        <w:tc>
          <w:tcPr>
            <w:tcW w:w="1140" w:type="dxa"/>
            <w:shd w:val="clear" w:color="auto" w:fill="FFFFFF"/>
            <w:vAlign w:val="center"/>
          </w:tcPr>
          <w:p w:rsidR="009A0D6A" w:rsidRPr="009A0D6A" w:rsidRDefault="009A0D6A" w:rsidP="009A0D6A">
            <w:pPr>
              <w:pStyle w:val="Standard"/>
            </w:pPr>
            <w:r w:rsidRPr="009A0D6A">
              <w:t>2:11.27</w:t>
            </w:r>
          </w:p>
        </w:tc>
        <w:tc>
          <w:tcPr>
            <w:tcW w:w="1380" w:type="dxa"/>
            <w:shd w:val="clear" w:color="auto" w:fill="FFFFFF"/>
            <w:vAlign w:val="center"/>
          </w:tcPr>
          <w:p w:rsidR="009A0D6A" w:rsidRPr="009A0D6A" w:rsidRDefault="009A0D6A" w:rsidP="009A0D6A">
            <w:pPr>
              <w:pStyle w:val="Standard"/>
            </w:pPr>
            <w:r w:rsidRPr="009A0D6A">
              <w:t>2:05.27</w:t>
            </w:r>
          </w:p>
        </w:tc>
        <w:tc>
          <w:tcPr>
            <w:tcW w:w="1230" w:type="dxa"/>
            <w:shd w:val="clear" w:color="auto" w:fill="FFFFFF"/>
            <w:vAlign w:val="center"/>
          </w:tcPr>
          <w:p w:rsidR="009A0D6A" w:rsidRPr="009A0D6A" w:rsidRDefault="009A0D6A" w:rsidP="009A0D6A">
            <w:pPr>
              <w:pStyle w:val="Standard"/>
            </w:pPr>
            <w:r w:rsidRPr="009A0D6A">
              <w:t>2:02.30</w:t>
            </w:r>
          </w:p>
        </w:tc>
      </w:tr>
      <w:tr w:rsidR="009A0D6A" w:rsidRPr="009A0D6A" w:rsidTr="00245E52">
        <w:tc>
          <w:tcPr>
            <w:tcW w:w="0" w:type="auto"/>
          </w:tcPr>
          <w:p w:rsidR="009A0D6A" w:rsidRPr="009A0D6A" w:rsidRDefault="009A0D6A" w:rsidP="009A0D6A">
            <w:pPr>
              <w:pStyle w:val="Standard"/>
              <w:rPr>
                <w:b/>
                <w:i/>
              </w:rPr>
            </w:pPr>
            <w:r w:rsidRPr="009A0D6A">
              <w:rPr>
                <w:b/>
                <w:i/>
              </w:rPr>
              <w:t>50m Breast</w:t>
            </w:r>
          </w:p>
        </w:tc>
        <w:tc>
          <w:tcPr>
            <w:tcW w:w="1044" w:type="dxa"/>
            <w:shd w:val="clear" w:color="auto" w:fill="FFFFFF"/>
            <w:vAlign w:val="center"/>
          </w:tcPr>
          <w:p w:rsidR="009A0D6A" w:rsidRPr="009A0D6A" w:rsidRDefault="009A0D6A" w:rsidP="009A0D6A">
            <w:pPr>
              <w:pStyle w:val="Standard"/>
            </w:pPr>
            <w:r w:rsidRPr="009A0D6A">
              <w:t>49.71</w:t>
            </w:r>
          </w:p>
        </w:tc>
        <w:tc>
          <w:tcPr>
            <w:tcW w:w="1290" w:type="dxa"/>
            <w:shd w:val="clear" w:color="auto" w:fill="FFFFFF"/>
            <w:vAlign w:val="center"/>
          </w:tcPr>
          <w:p w:rsidR="009A0D6A" w:rsidRPr="009A0D6A" w:rsidRDefault="009A0D6A" w:rsidP="009A0D6A">
            <w:pPr>
              <w:pStyle w:val="Standard"/>
            </w:pPr>
            <w:r w:rsidRPr="009A0D6A">
              <w:t>44.80</w:t>
            </w:r>
          </w:p>
        </w:tc>
        <w:tc>
          <w:tcPr>
            <w:tcW w:w="1080" w:type="dxa"/>
            <w:shd w:val="clear" w:color="auto" w:fill="FFFFFF"/>
            <w:vAlign w:val="center"/>
          </w:tcPr>
          <w:p w:rsidR="009A0D6A" w:rsidRPr="009A0D6A" w:rsidRDefault="009A0D6A" w:rsidP="009A0D6A">
            <w:pPr>
              <w:pStyle w:val="Standard"/>
            </w:pPr>
            <w:r w:rsidRPr="009A0D6A">
              <w:t>41.31</w:t>
            </w:r>
          </w:p>
        </w:tc>
        <w:tc>
          <w:tcPr>
            <w:tcW w:w="1080" w:type="dxa"/>
            <w:shd w:val="clear" w:color="auto" w:fill="FFFFFF"/>
            <w:vAlign w:val="center"/>
          </w:tcPr>
          <w:p w:rsidR="009A0D6A" w:rsidRPr="009A0D6A" w:rsidRDefault="009A0D6A" w:rsidP="009A0D6A">
            <w:pPr>
              <w:pStyle w:val="Standard"/>
            </w:pPr>
            <w:r w:rsidRPr="009A0D6A">
              <w:t>37.90</w:t>
            </w:r>
          </w:p>
        </w:tc>
        <w:tc>
          <w:tcPr>
            <w:tcW w:w="1140" w:type="dxa"/>
            <w:shd w:val="clear" w:color="auto" w:fill="FFFFFF"/>
            <w:vAlign w:val="center"/>
          </w:tcPr>
          <w:p w:rsidR="009A0D6A" w:rsidRPr="009A0D6A" w:rsidRDefault="009A0D6A" w:rsidP="009A0D6A">
            <w:pPr>
              <w:pStyle w:val="Standard"/>
            </w:pPr>
            <w:r w:rsidRPr="009A0D6A">
              <w:t>35.53</w:t>
            </w:r>
          </w:p>
        </w:tc>
        <w:tc>
          <w:tcPr>
            <w:tcW w:w="1380" w:type="dxa"/>
            <w:shd w:val="clear" w:color="auto" w:fill="FFFFFF"/>
            <w:vAlign w:val="center"/>
          </w:tcPr>
          <w:p w:rsidR="009A0D6A" w:rsidRPr="009A0D6A" w:rsidRDefault="009A0D6A" w:rsidP="009A0D6A">
            <w:pPr>
              <w:pStyle w:val="Standard"/>
            </w:pPr>
            <w:r w:rsidRPr="009A0D6A">
              <w:t>33.88</w:t>
            </w:r>
          </w:p>
        </w:tc>
        <w:tc>
          <w:tcPr>
            <w:tcW w:w="1230" w:type="dxa"/>
            <w:shd w:val="clear" w:color="auto" w:fill="FFFFFF"/>
            <w:vAlign w:val="center"/>
          </w:tcPr>
          <w:p w:rsidR="009A0D6A" w:rsidRPr="009A0D6A" w:rsidRDefault="009A0D6A" w:rsidP="009A0D6A">
            <w:pPr>
              <w:pStyle w:val="Standard"/>
            </w:pPr>
            <w:r w:rsidRPr="009A0D6A">
              <w:t>32.79</w:t>
            </w:r>
          </w:p>
        </w:tc>
      </w:tr>
      <w:tr w:rsidR="009A0D6A" w:rsidRPr="009A0D6A" w:rsidTr="00245E52">
        <w:tc>
          <w:tcPr>
            <w:tcW w:w="0" w:type="auto"/>
          </w:tcPr>
          <w:p w:rsidR="009A0D6A" w:rsidRPr="009A0D6A" w:rsidRDefault="009A0D6A" w:rsidP="009A0D6A">
            <w:pPr>
              <w:pStyle w:val="Standard"/>
              <w:rPr>
                <w:b/>
                <w:i/>
              </w:rPr>
            </w:pPr>
            <w:r w:rsidRPr="009A0D6A">
              <w:rPr>
                <w:b/>
                <w:i/>
              </w:rPr>
              <w:t>100m Breast</w:t>
            </w:r>
          </w:p>
        </w:tc>
        <w:tc>
          <w:tcPr>
            <w:tcW w:w="1044" w:type="dxa"/>
            <w:shd w:val="clear" w:color="auto" w:fill="808080"/>
            <w:vAlign w:val="center"/>
          </w:tcPr>
          <w:p w:rsidR="009A0D6A" w:rsidRPr="009A0D6A" w:rsidRDefault="009A0D6A" w:rsidP="009A0D6A">
            <w:pPr>
              <w:pStyle w:val="Standard"/>
            </w:pPr>
          </w:p>
        </w:tc>
        <w:tc>
          <w:tcPr>
            <w:tcW w:w="1290" w:type="dxa"/>
            <w:shd w:val="clear" w:color="auto" w:fill="FFFFFF"/>
            <w:vAlign w:val="center"/>
          </w:tcPr>
          <w:p w:rsidR="009A0D6A" w:rsidRPr="009A0D6A" w:rsidRDefault="009A0D6A" w:rsidP="009A0D6A">
            <w:pPr>
              <w:pStyle w:val="Standard"/>
            </w:pPr>
            <w:r w:rsidRPr="009A0D6A">
              <w:t>1:38.54</w:t>
            </w:r>
          </w:p>
        </w:tc>
        <w:tc>
          <w:tcPr>
            <w:tcW w:w="1080" w:type="dxa"/>
            <w:shd w:val="clear" w:color="auto" w:fill="FFFFFF"/>
            <w:vAlign w:val="center"/>
          </w:tcPr>
          <w:p w:rsidR="009A0D6A" w:rsidRPr="009A0D6A" w:rsidRDefault="009A0D6A" w:rsidP="009A0D6A">
            <w:pPr>
              <w:pStyle w:val="Standard"/>
            </w:pPr>
            <w:r w:rsidRPr="009A0D6A">
              <w:t>1:30.41</w:t>
            </w:r>
          </w:p>
        </w:tc>
        <w:tc>
          <w:tcPr>
            <w:tcW w:w="1080" w:type="dxa"/>
            <w:shd w:val="clear" w:color="auto" w:fill="FFFFFF"/>
            <w:vAlign w:val="center"/>
          </w:tcPr>
          <w:p w:rsidR="009A0D6A" w:rsidRPr="009A0D6A" w:rsidRDefault="009A0D6A" w:rsidP="009A0D6A">
            <w:pPr>
              <w:pStyle w:val="Standard"/>
            </w:pPr>
            <w:r w:rsidRPr="009A0D6A">
              <w:t>1:22.80</w:t>
            </w:r>
          </w:p>
        </w:tc>
        <w:tc>
          <w:tcPr>
            <w:tcW w:w="1140" w:type="dxa"/>
            <w:shd w:val="clear" w:color="auto" w:fill="FFFFFF"/>
            <w:vAlign w:val="center"/>
          </w:tcPr>
          <w:p w:rsidR="009A0D6A" w:rsidRPr="009A0D6A" w:rsidRDefault="009A0D6A" w:rsidP="009A0D6A">
            <w:pPr>
              <w:pStyle w:val="Standard"/>
            </w:pPr>
            <w:r w:rsidRPr="009A0D6A">
              <w:t>1:17.32</w:t>
            </w:r>
          </w:p>
        </w:tc>
        <w:tc>
          <w:tcPr>
            <w:tcW w:w="1380" w:type="dxa"/>
            <w:shd w:val="clear" w:color="auto" w:fill="FFFFFF"/>
            <w:vAlign w:val="center"/>
          </w:tcPr>
          <w:p w:rsidR="009A0D6A" w:rsidRPr="009A0D6A" w:rsidRDefault="009A0D6A" w:rsidP="009A0D6A">
            <w:pPr>
              <w:pStyle w:val="Standard"/>
            </w:pPr>
            <w:r w:rsidRPr="009A0D6A">
              <w:t>1:14.08</w:t>
            </w:r>
          </w:p>
        </w:tc>
        <w:tc>
          <w:tcPr>
            <w:tcW w:w="1230" w:type="dxa"/>
            <w:shd w:val="clear" w:color="auto" w:fill="FFFFFF"/>
            <w:vAlign w:val="center"/>
          </w:tcPr>
          <w:p w:rsidR="009A0D6A" w:rsidRPr="009A0D6A" w:rsidRDefault="009A0D6A" w:rsidP="009A0D6A">
            <w:pPr>
              <w:pStyle w:val="Standard"/>
            </w:pPr>
            <w:r w:rsidRPr="009A0D6A">
              <w:t>1:11.75</w:t>
            </w:r>
          </w:p>
        </w:tc>
      </w:tr>
      <w:tr w:rsidR="009A0D6A" w:rsidRPr="009A0D6A" w:rsidTr="00245E52">
        <w:tc>
          <w:tcPr>
            <w:tcW w:w="0" w:type="auto"/>
          </w:tcPr>
          <w:p w:rsidR="009A0D6A" w:rsidRPr="009A0D6A" w:rsidRDefault="009A0D6A" w:rsidP="009A0D6A">
            <w:pPr>
              <w:pStyle w:val="Standard"/>
              <w:rPr>
                <w:b/>
                <w:i/>
              </w:rPr>
            </w:pPr>
            <w:r w:rsidRPr="009A0D6A">
              <w:rPr>
                <w:b/>
                <w:i/>
              </w:rPr>
              <w:t>200m Breast</w:t>
            </w:r>
          </w:p>
        </w:tc>
        <w:tc>
          <w:tcPr>
            <w:tcW w:w="1044" w:type="dxa"/>
            <w:shd w:val="clear" w:color="auto" w:fill="FFFFFF"/>
            <w:vAlign w:val="center"/>
          </w:tcPr>
          <w:p w:rsidR="009A0D6A" w:rsidRPr="009A0D6A" w:rsidRDefault="009A0D6A" w:rsidP="009A0D6A">
            <w:pPr>
              <w:pStyle w:val="Standard"/>
            </w:pPr>
            <w:r w:rsidRPr="009A0D6A">
              <w:t>4:00.79</w:t>
            </w:r>
          </w:p>
        </w:tc>
        <w:tc>
          <w:tcPr>
            <w:tcW w:w="1290" w:type="dxa"/>
            <w:shd w:val="clear" w:color="auto" w:fill="FFFFFF"/>
            <w:vAlign w:val="center"/>
          </w:tcPr>
          <w:p w:rsidR="009A0D6A" w:rsidRPr="009A0D6A" w:rsidRDefault="009A0D6A" w:rsidP="009A0D6A">
            <w:pPr>
              <w:pStyle w:val="Standard"/>
            </w:pPr>
            <w:r w:rsidRPr="009A0D6A">
              <w:t>3:30.32</w:t>
            </w:r>
          </w:p>
        </w:tc>
        <w:tc>
          <w:tcPr>
            <w:tcW w:w="1080" w:type="dxa"/>
            <w:shd w:val="clear" w:color="auto" w:fill="FFFFFF"/>
            <w:vAlign w:val="center"/>
          </w:tcPr>
          <w:p w:rsidR="009A0D6A" w:rsidRPr="009A0D6A" w:rsidRDefault="009A0D6A" w:rsidP="009A0D6A">
            <w:pPr>
              <w:pStyle w:val="Standard"/>
            </w:pPr>
            <w:r w:rsidRPr="009A0D6A">
              <w:t>3:13.81</w:t>
            </w:r>
          </w:p>
        </w:tc>
        <w:tc>
          <w:tcPr>
            <w:tcW w:w="1080" w:type="dxa"/>
            <w:shd w:val="clear" w:color="auto" w:fill="FFFFFF"/>
            <w:vAlign w:val="center"/>
          </w:tcPr>
          <w:p w:rsidR="009A0D6A" w:rsidRPr="009A0D6A" w:rsidRDefault="009A0D6A" w:rsidP="009A0D6A">
            <w:pPr>
              <w:pStyle w:val="Standard"/>
            </w:pPr>
            <w:r w:rsidRPr="009A0D6A">
              <w:t>2:58.58</w:t>
            </w:r>
          </w:p>
        </w:tc>
        <w:tc>
          <w:tcPr>
            <w:tcW w:w="1140" w:type="dxa"/>
            <w:shd w:val="clear" w:color="auto" w:fill="FFFFFF"/>
            <w:vAlign w:val="center"/>
          </w:tcPr>
          <w:p w:rsidR="009A0D6A" w:rsidRPr="009A0D6A" w:rsidRDefault="009A0D6A" w:rsidP="009A0D6A">
            <w:pPr>
              <w:pStyle w:val="Standard"/>
            </w:pPr>
            <w:r w:rsidRPr="009A0D6A">
              <w:t>2:46.87</w:t>
            </w:r>
          </w:p>
        </w:tc>
        <w:tc>
          <w:tcPr>
            <w:tcW w:w="1380" w:type="dxa"/>
            <w:shd w:val="clear" w:color="auto" w:fill="FFFFFF"/>
            <w:vAlign w:val="center"/>
          </w:tcPr>
          <w:p w:rsidR="009A0D6A" w:rsidRPr="009A0D6A" w:rsidRDefault="009A0D6A" w:rsidP="009A0D6A">
            <w:pPr>
              <w:pStyle w:val="Standard"/>
            </w:pPr>
            <w:r w:rsidRPr="009A0D6A">
              <w:t>2:38.59</w:t>
            </w:r>
          </w:p>
        </w:tc>
        <w:tc>
          <w:tcPr>
            <w:tcW w:w="1230" w:type="dxa"/>
            <w:shd w:val="clear" w:color="auto" w:fill="FFFFFF"/>
            <w:vAlign w:val="center"/>
          </w:tcPr>
          <w:p w:rsidR="009A0D6A" w:rsidRPr="009A0D6A" w:rsidRDefault="009A0D6A" w:rsidP="009A0D6A">
            <w:pPr>
              <w:pStyle w:val="Standard"/>
            </w:pPr>
            <w:r w:rsidRPr="009A0D6A">
              <w:t>2:35.98</w:t>
            </w:r>
          </w:p>
        </w:tc>
      </w:tr>
      <w:tr w:rsidR="009A0D6A" w:rsidRPr="009A0D6A" w:rsidTr="00245E52">
        <w:tc>
          <w:tcPr>
            <w:tcW w:w="0" w:type="auto"/>
          </w:tcPr>
          <w:p w:rsidR="009A0D6A" w:rsidRPr="009A0D6A" w:rsidRDefault="009A0D6A" w:rsidP="009A0D6A">
            <w:pPr>
              <w:pStyle w:val="Standard"/>
              <w:rPr>
                <w:b/>
                <w:i/>
              </w:rPr>
            </w:pPr>
            <w:r w:rsidRPr="009A0D6A">
              <w:rPr>
                <w:b/>
                <w:i/>
              </w:rPr>
              <w:t>50m Fly</w:t>
            </w:r>
          </w:p>
        </w:tc>
        <w:tc>
          <w:tcPr>
            <w:tcW w:w="1044" w:type="dxa"/>
            <w:shd w:val="clear" w:color="auto" w:fill="FFFFFF"/>
            <w:vAlign w:val="center"/>
          </w:tcPr>
          <w:p w:rsidR="009A0D6A" w:rsidRPr="009A0D6A" w:rsidRDefault="009A0D6A" w:rsidP="009A0D6A">
            <w:pPr>
              <w:pStyle w:val="Standard"/>
            </w:pPr>
            <w:r w:rsidRPr="009A0D6A">
              <w:t>42.99</w:t>
            </w:r>
          </w:p>
        </w:tc>
        <w:tc>
          <w:tcPr>
            <w:tcW w:w="1290" w:type="dxa"/>
            <w:shd w:val="clear" w:color="auto" w:fill="FFFFFF"/>
            <w:vAlign w:val="center"/>
          </w:tcPr>
          <w:p w:rsidR="009A0D6A" w:rsidRPr="009A0D6A" w:rsidRDefault="009A0D6A" w:rsidP="009A0D6A">
            <w:pPr>
              <w:pStyle w:val="Standard"/>
            </w:pPr>
            <w:r w:rsidRPr="009A0D6A">
              <w:t>37.46</w:t>
            </w:r>
          </w:p>
        </w:tc>
        <w:tc>
          <w:tcPr>
            <w:tcW w:w="1080" w:type="dxa"/>
            <w:shd w:val="clear" w:color="auto" w:fill="FFFFFF"/>
            <w:vAlign w:val="center"/>
          </w:tcPr>
          <w:p w:rsidR="009A0D6A" w:rsidRPr="009A0D6A" w:rsidRDefault="009A0D6A" w:rsidP="009A0D6A">
            <w:pPr>
              <w:pStyle w:val="Standard"/>
            </w:pPr>
            <w:r w:rsidRPr="009A0D6A">
              <w:t>34.50</w:t>
            </w:r>
          </w:p>
        </w:tc>
        <w:tc>
          <w:tcPr>
            <w:tcW w:w="1080" w:type="dxa"/>
            <w:shd w:val="clear" w:color="auto" w:fill="FFFFFF"/>
            <w:vAlign w:val="center"/>
          </w:tcPr>
          <w:p w:rsidR="009A0D6A" w:rsidRPr="009A0D6A" w:rsidRDefault="009A0D6A" w:rsidP="009A0D6A">
            <w:pPr>
              <w:pStyle w:val="Standard"/>
            </w:pPr>
            <w:r w:rsidRPr="009A0D6A">
              <w:t>32.39</w:t>
            </w:r>
          </w:p>
        </w:tc>
        <w:tc>
          <w:tcPr>
            <w:tcW w:w="1140" w:type="dxa"/>
            <w:shd w:val="clear" w:color="auto" w:fill="FFFFFF"/>
            <w:vAlign w:val="center"/>
          </w:tcPr>
          <w:p w:rsidR="009A0D6A" w:rsidRPr="009A0D6A" w:rsidRDefault="009A0D6A" w:rsidP="009A0D6A">
            <w:pPr>
              <w:pStyle w:val="Standard"/>
            </w:pPr>
            <w:r w:rsidRPr="009A0D6A">
              <w:t>30.30</w:t>
            </w:r>
          </w:p>
        </w:tc>
        <w:tc>
          <w:tcPr>
            <w:tcW w:w="1380" w:type="dxa"/>
            <w:shd w:val="clear" w:color="auto" w:fill="FFFFFF"/>
            <w:vAlign w:val="center"/>
          </w:tcPr>
          <w:p w:rsidR="009A0D6A" w:rsidRPr="009A0D6A" w:rsidRDefault="009A0D6A" w:rsidP="009A0D6A">
            <w:pPr>
              <w:pStyle w:val="Standard"/>
            </w:pPr>
            <w:r w:rsidRPr="009A0D6A">
              <w:t>28.95</w:t>
            </w:r>
          </w:p>
        </w:tc>
        <w:tc>
          <w:tcPr>
            <w:tcW w:w="1230" w:type="dxa"/>
            <w:shd w:val="clear" w:color="auto" w:fill="FFFFFF"/>
            <w:vAlign w:val="center"/>
          </w:tcPr>
          <w:p w:rsidR="009A0D6A" w:rsidRPr="009A0D6A" w:rsidRDefault="009A0D6A" w:rsidP="009A0D6A">
            <w:pPr>
              <w:pStyle w:val="Standard"/>
            </w:pPr>
            <w:r w:rsidRPr="009A0D6A">
              <w:t>28.03</w:t>
            </w:r>
          </w:p>
        </w:tc>
      </w:tr>
      <w:tr w:rsidR="009A0D6A" w:rsidRPr="009A0D6A" w:rsidTr="00245E52">
        <w:tc>
          <w:tcPr>
            <w:tcW w:w="0" w:type="auto"/>
          </w:tcPr>
          <w:p w:rsidR="009A0D6A" w:rsidRPr="009A0D6A" w:rsidRDefault="009A0D6A" w:rsidP="009A0D6A">
            <w:pPr>
              <w:pStyle w:val="Standard"/>
              <w:rPr>
                <w:b/>
                <w:i/>
              </w:rPr>
            </w:pPr>
            <w:r w:rsidRPr="009A0D6A">
              <w:rPr>
                <w:b/>
                <w:i/>
              </w:rPr>
              <w:t>100m Fly</w:t>
            </w:r>
          </w:p>
        </w:tc>
        <w:tc>
          <w:tcPr>
            <w:tcW w:w="1044" w:type="dxa"/>
            <w:shd w:val="clear" w:color="auto" w:fill="808080"/>
            <w:vAlign w:val="center"/>
          </w:tcPr>
          <w:p w:rsidR="009A0D6A" w:rsidRPr="009A0D6A" w:rsidRDefault="009A0D6A" w:rsidP="009A0D6A">
            <w:pPr>
              <w:pStyle w:val="Standard"/>
            </w:pPr>
          </w:p>
        </w:tc>
        <w:tc>
          <w:tcPr>
            <w:tcW w:w="1290" w:type="dxa"/>
            <w:shd w:val="clear" w:color="auto" w:fill="FFFFFF"/>
            <w:vAlign w:val="center"/>
          </w:tcPr>
          <w:p w:rsidR="009A0D6A" w:rsidRPr="009A0D6A" w:rsidRDefault="009A0D6A" w:rsidP="009A0D6A">
            <w:pPr>
              <w:pStyle w:val="Standard"/>
            </w:pPr>
            <w:r w:rsidRPr="009A0D6A">
              <w:t>1:29.36</w:t>
            </w:r>
          </w:p>
        </w:tc>
        <w:tc>
          <w:tcPr>
            <w:tcW w:w="1080" w:type="dxa"/>
            <w:shd w:val="clear" w:color="auto" w:fill="FFFFFF"/>
            <w:vAlign w:val="center"/>
          </w:tcPr>
          <w:p w:rsidR="009A0D6A" w:rsidRPr="009A0D6A" w:rsidRDefault="009A0D6A" w:rsidP="009A0D6A">
            <w:pPr>
              <w:pStyle w:val="Standard"/>
            </w:pPr>
            <w:r w:rsidRPr="009A0D6A">
              <w:t>1:18.72</w:t>
            </w:r>
          </w:p>
        </w:tc>
        <w:tc>
          <w:tcPr>
            <w:tcW w:w="1080" w:type="dxa"/>
            <w:shd w:val="clear" w:color="auto" w:fill="FFFFFF"/>
            <w:vAlign w:val="center"/>
          </w:tcPr>
          <w:p w:rsidR="009A0D6A" w:rsidRPr="009A0D6A" w:rsidRDefault="009A0D6A" w:rsidP="009A0D6A">
            <w:pPr>
              <w:pStyle w:val="Standard"/>
            </w:pPr>
            <w:r w:rsidRPr="009A0D6A">
              <w:t>1:13.22</w:t>
            </w:r>
          </w:p>
        </w:tc>
        <w:tc>
          <w:tcPr>
            <w:tcW w:w="1140" w:type="dxa"/>
            <w:shd w:val="clear" w:color="auto" w:fill="FFFFFF"/>
            <w:vAlign w:val="center"/>
          </w:tcPr>
          <w:p w:rsidR="009A0D6A" w:rsidRPr="009A0D6A" w:rsidRDefault="009A0D6A" w:rsidP="009A0D6A">
            <w:pPr>
              <w:pStyle w:val="Standard"/>
            </w:pPr>
            <w:r w:rsidRPr="009A0D6A">
              <w:t>1:07:87</w:t>
            </w:r>
          </w:p>
        </w:tc>
        <w:tc>
          <w:tcPr>
            <w:tcW w:w="1380" w:type="dxa"/>
            <w:shd w:val="clear" w:color="auto" w:fill="FFFFFF"/>
            <w:vAlign w:val="center"/>
          </w:tcPr>
          <w:p w:rsidR="009A0D6A" w:rsidRPr="009A0D6A" w:rsidRDefault="009A0D6A" w:rsidP="009A0D6A">
            <w:pPr>
              <w:pStyle w:val="Standard"/>
            </w:pPr>
            <w:r w:rsidRPr="009A0D6A">
              <w:t>1:03.88</w:t>
            </w:r>
          </w:p>
        </w:tc>
        <w:tc>
          <w:tcPr>
            <w:tcW w:w="1230" w:type="dxa"/>
            <w:shd w:val="clear" w:color="auto" w:fill="FFFFFF"/>
            <w:vAlign w:val="center"/>
          </w:tcPr>
          <w:p w:rsidR="009A0D6A" w:rsidRPr="009A0D6A" w:rsidRDefault="009A0D6A" w:rsidP="009A0D6A">
            <w:pPr>
              <w:pStyle w:val="Standard"/>
            </w:pPr>
            <w:r w:rsidRPr="009A0D6A">
              <w:t>1:02.18</w:t>
            </w:r>
          </w:p>
        </w:tc>
      </w:tr>
      <w:tr w:rsidR="009A0D6A" w:rsidRPr="009A0D6A" w:rsidTr="00245E52">
        <w:tc>
          <w:tcPr>
            <w:tcW w:w="0" w:type="auto"/>
          </w:tcPr>
          <w:p w:rsidR="009A0D6A" w:rsidRPr="009A0D6A" w:rsidRDefault="009A0D6A" w:rsidP="009A0D6A">
            <w:pPr>
              <w:pStyle w:val="Standard"/>
              <w:rPr>
                <w:b/>
                <w:i/>
              </w:rPr>
            </w:pPr>
            <w:r w:rsidRPr="009A0D6A">
              <w:rPr>
                <w:b/>
                <w:i/>
              </w:rPr>
              <w:t>200m Fly</w:t>
            </w:r>
          </w:p>
        </w:tc>
        <w:tc>
          <w:tcPr>
            <w:tcW w:w="1044" w:type="dxa"/>
            <w:shd w:val="clear" w:color="auto" w:fill="FFFFFF"/>
            <w:vAlign w:val="center"/>
          </w:tcPr>
          <w:p w:rsidR="009A0D6A" w:rsidRPr="009A0D6A" w:rsidRDefault="009A0D6A" w:rsidP="009A0D6A">
            <w:pPr>
              <w:pStyle w:val="Standard"/>
            </w:pPr>
            <w:r w:rsidRPr="009A0D6A">
              <w:t>NONE</w:t>
            </w:r>
          </w:p>
        </w:tc>
        <w:tc>
          <w:tcPr>
            <w:tcW w:w="1290" w:type="dxa"/>
            <w:shd w:val="clear" w:color="auto" w:fill="FFFFFF"/>
            <w:vAlign w:val="center"/>
          </w:tcPr>
          <w:p w:rsidR="009A0D6A" w:rsidRPr="009A0D6A" w:rsidRDefault="009A0D6A" w:rsidP="009A0D6A">
            <w:pPr>
              <w:pStyle w:val="Standard"/>
            </w:pPr>
            <w:r w:rsidRPr="009A0D6A">
              <w:t>3:34.75</w:t>
            </w:r>
          </w:p>
        </w:tc>
        <w:tc>
          <w:tcPr>
            <w:tcW w:w="1080" w:type="dxa"/>
            <w:shd w:val="clear" w:color="auto" w:fill="FFFFFF"/>
            <w:vAlign w:val="center"/>
          </w:tcPr>
          <w:p w:rsidR="009A0D6A" w:rsidRPr="009A0D6A" w:rsidRDefault="009A0D6A" w:rsidP="009A0D6A">
            <w:pPr>
              <w:pStyle w:val="Standard"/>
            </w:pPr>
            <w:r w:rsidRPr="009A0D6A">
              <w:t>2:56.87</w:t>
            </w:r>
          </w:p>
        </w:tc>
        <w:tc>
          <w:tcPr>
            <w:tcW w:w="1080" w:type="dxa"/>
            <w:shd w:val="clear" w:color="auto" w:fill="FFFFFF"/>
            <w:vAlign w:val="center"/>
          </w:tcPr>
          <w:p w:rsidR="009A0D6A" w:rsidRPr="009A0D6A" w:rsidRDefault="009A0D6A" w:rsidP="009A0D6A">
            <w:pPr>
              <w:pStyle w:val="Standard"/>
            </w:pPr>
            <w:r w:rsidRPr="009A0D6A">
              <w:t>2:43.23</w:t>
            </w:r>
          </w:p>
        </w:tc>
        <w:tc>
          <w:tcPr>
            <w:tcW w:w="1140" w:type="dxa"/>
            <w:shd w:val="clear" w:color="auto" w:fill="FFFFFF"/>
            <w:vAlign w:val="center"/>
          </w:tcPr>
          <w:p w:rsidR="009A0D6A" w:rsidRPr="009A0D6A" w:rsidRDefault="009A0D6A" w:rsidP="009A0D6A">
            <w:pPr>
              <w:pStyle w:val="Standard"/>
            </w:pPr>
            <w:r w:rsidRPr="009A0D6A">
              <w:t>2:32.06</w:t>
            </w:r>
          </w:p>
        </w:tc>
        <w:tc>
          <w:tcPr>
            <w:tcW w:w="1380" w:type="dxa"/>
            <w:shd w:val="clear" w:color="auto" w:fill="FFFFFF"/>
            <w:vAlign w:val="center"/>
          </w:tcPr>
          <w:p w:rsidR="009A0D6A" w:rsidRPr="009A0D6A" w:rsidRDefault="009A0D6A" w:rsidP="009A0D6A">
            <w:pPr>
              <w:pStyle w:val="Standard"/>
            </w:pPr>
            <w:r w:rsidRPr="009A0D6A">
              <w:t>2:25.55</w:t>
            </w:r>
          </w:p>
        </w:tc>
        <w:tc>
          <w:tcPr>
            <w:tcW w:w="1230" w:type="dxa"/>
            <w:shd w:val="clear" w:color="auto" w:fill="FFFFFF"/>
            <w:vAlign w:val="center"/>
          </w:tcPr>
          <w:p w:rsidR="009A0D6A" w:rsidRPr="009A0D6A" w:rsidRDefault="009A0D6A" w:rsidP="009A0D6A">
            <w:pPr>
              <w:pStyle w:val="Standard"/>
            </w:pPr>
            <w:r w:rsidRPr="009A0D6A">
              <w:t>2:20.95</w:t>
            </w:r>
          </w:p>
        </w:tc>
      </w:tr>
      <w:tr w:rsidR="009A0D6A" w:rsidRPr="009A0D6A" w:rsidTr="00245E52">
        <w:tc>
          <w:tcPr>
            <w:tcW w:w="0" w:type="auto"/>
          </w:tcPr>
          <w:p w:rsidR="009A0D6A" w:rsidRPr="009A0D6A" w:rsidRDefault="009A0D6A" w:rsidP="009A0D6A">
            <w:pPr>
              <w:pStyle w:val="Standard"/>
              <w:rPr>
                <w:b/>
                <w:i/>
              </w:rPr>
            </w:pPr>
            <w:r w:rsidRPr="009A0D6A">
              <w:rPr>
                <w:b/>
                <w:i/>
              </w:rPr>
              <w:t>50m Back</w:t>
            </w:r>
          </w:p>
        </w:tc>
        <w:tc>
          <w:tcPr>
            <w:tcW w:w="1044" w:type="dxa"/>
            <w:shd w:val="clear" w:color="auto" w:fill="FFFFFF"/>
            <w:vAlign w:val="center"/>
          </w:tcPr>
          <w:p w:rsidR="009A0D6A" w:rsidRPr="009A0D6A" w:rsidRDefault="009A0D6A" w:rsidP="009A0D6A">
            <w:pPr>
              <w:pStyle w:val="Standard"/>
            </w:pPr>
            <w:r w:rsidRPr="009A0D6A">
              <w:t>42.52</w:t>
            </w:r>
          </w:p>
        </w:tc>
        <w:tc>
          <w:tcPr>
            <w:tcW w:w="1290" w:type="dxa"/>
            <w:shd w:val="clear" w:color="auto" w:fill="FFFFFF"/>
            <w:vAlign w:val="center"/>
          </w:tcPr>
          <w:p w:rsidR="009A0D6A" w:rsidRPr="009A0D6A" w:rsidRDefault="009A0D6A" w:rsidP="009A0D6A">
            <w:pPr>
              <w:pStyle w:val="Standard"/>
            </w:pPr>
            <w:r w:rsidRPr="009A0D6A">
              <w:t>38.45</w:t>
            </w:r>
          </w:p>
        </w:tc>
        <w:tc>
          <w:tcPr>
            <w:tcW w:w="1080" w:type="dxa"/>
            <w:shd w:val="clear" w:color="auto" w:fill="FFFFFF"/>
            <w:vAlign w:val="center"/>
          </w:tcPr>
          <w:p w:rsidR="009A0D6A" w:rsidRPr="009A0D6A" w:rsidRDefault="009A0D6A" w:rsidP="009A0D6A">
            <w:pPr>
              <w:pStyle w:val="Standard"/>
            </w:pPr>
            <w:r w:rsidRPr="009A0D6A">
              <w:t>35.80</w:t>
            </w:r>
          </w:p>
        </w:tc>
        <w:tc>
          <w:tcPr>
            <w:tcW w:w="1080" w:type="dxa"/>
            <w:shd w:val="clear" w:color="auto" w:fill="FFFFFF"/>
            <w:vAlign w:val="center"/>
          </w:tcPr>
          <w:p w:rsidR="009A0D6A" w:rsidRPr="009A0D6A" w:rsidRDefault="009A0D6A" w:rsidP="009A0D6A">
            <w:pPr>
              <w:pStyle w:val="Standard"/>
            </w:pPr>
            <w:r w:rsidRPr="009A0D6A">
              <w:t>33.75</w:t>
            </w:r>
          </w:p>
        </w:tc>
        <w:tc>
          <w:tcPr>
            <w:tcW w:w="1140" w:type="dxa"/>
            <w:shd w:val="clear" w:color="auto" w:fill="FFFFFF"/>
            <w:vAlign w:val="center"/>
          </w:tcPr>
          <w:p w:rsidR="009A0D6A" w:rsidRPr="009A0D6A" w:rsidRDefault="009A0D6A" w:rsidP="009A0D6A">
            <w:pPr>
              <w:pStyle w:val="Standard"/>
            </w:pPr>
            <w:r w:rsidRPr="009A0D6A">
              <w:t>31.81</w:t>
            </w:r>
          </w:p>
        </w:tc>
        <w:tc>
          <w:tcPr>
            <w:tcW w:w="1380" w:type="dxa"/>
            <w:shd w:val="clear" w:color="auto" w:fill="FFFFFF"/>
            <w:vAlign w:val="center"/>
          </w:tcPr>
          <w:p w:rsidR="009A0D6A" w:rsidRPr="009A0D6A" w:rsidRDefault="009A0D6A" w:rsidP="009A0D6A">
            <w:pPr>
              <w:pStyle w:val="Standard"/>
            </w:pPr>
            <w:r w:rsidRPr="009A0D6A">
              <w:t>30.15</w:t>
            </w:r>
          </w:p>
        </w:tc>
        <w:tc>
          <w:tcPr>
            <w:tcW w:w="1230" w:type="dxa"/>
            <w:shd w:val="clear" w:color="auto" w:fill="FFFFFF"/>
            <w:vAlign w:val="center"/>
          </w:tcPr>
          <w:p w:rsidR="009A0D6A" w:rsidRPr="009A0D6A" w:rsidRDefault="009A0D6A" w:rsidP="009A0D6A">
            <w:pPr>
              <w:pStyle w:val="Standard"/>
            </w:pPr>
            <w:r w:rsidRPr="009A0D6A">
              <w:t>29.32</w:t>
            </w:r>
          </w:p>
        </w:tc>
      </w:tr>
      <w:tr w:rsidR="009A0D6A" w:rsidRPr="009A0D6A" w:rsidTr="00245E52">
        <w:tc>
          <w:tcPr>
            <w:tcW w:w="0" w:type="auto"/>
          </w:tcPr>
          <w:p w:rsidR="009A0D6A" w:rsidRPr="009A0D6A" w:rsidRDefault="009A0D6A" w:rsidP="009A0D6A">
            <w:pPr>
              <w:pStyle w:val="Standard"/>
              <w:rPr>
                <w:b/>
                <w:i/>
              </w:rPr>
            </w:pPr>
            <w:r w:rsidRPr="009A0D6A">
              <w:rPr>
                <w:b/>
                <w:i/>
              </w:rPr>
              <w:t>100m Back</w:t>
            </w:r>
          </w:p>
        </w:tc>
        <w:tc>
          <w:tcPr>
            <w:tcW w:w="1044" w:type="dxa"/>
            <w:shd w:val="clear" w:color="auto" w:fill="808080"/>
            <w:vAlign w:val="center"/>
          </w:tcPr>
          <w:p w:rsidR="009A0D6A" w:rsidRPr="009A0D6A" w:rsidRDefault="009A0D6A" w:rsidP="009A0D6A">
            <w:pPr>
              <w:pStyle w:val="Standard"/>
            </w:pPr>
          </w:p>
        </w:tc>
        <w:tc>
          <w:tcPr>
            <w:tcW w:w="1290" w:type="dxa"/>
            <w:shd w:val="clear" w:color="auto" w:fill="FFFFFF"/>
            <w:vAlign w:val="center"/>
          </w:tcPr>
          <w:p w:rsidR="009A0D6A" w:rsidRPr="009A0D6A" w:rsidRDefault="009A0D6A" w:rsidP="009A0D6A">
            <w:pPr>
              <w:pStyle w:val="Standard"/>
            </w:pPr>
            <w:r w:rsidRPr="009A0D6A">
              <w:t>1:23.89</w:t>
            </w:r>
          </w:p>
        </w:tc>
        <w:tc>
          <w:tcPr>
            <w:tcW w:w="1080" w:type="dxa"/>
            <w:shd w:val="clear" w:color="auto" w:fill="FFFFFF"/>
            <w:vAlign w:val="center"/>
          </w:tcPr>
          <w:p w:rsidR="009A0D6A" w:rsidRPr="009A0D6A" w:rsidRDefault="009A0D6A" w:rsidP="009A0D6A">
            <w:pPr>
              <w:pStyle w:val="Standard"/>
            </w:pPr>
            <w:r w:rsidRPr="009A0D6A">
              <w:t>1:16.64</w:t>
            </w:r>
          </w:p>
        </w:tc>
        <w:tc>
          <w:tcPr>
            <w:tcW w:w="1080" w:type="dxa"/>
            <w:shd w:val="clear" w:color="auto" w:fill="FFFFFF"/>
            <w:vAlign w:val="center"/>
          </w:tcPr>
          <w:p w:rsidR="009A0D6A" w:rsidRPr="009A0D6A" w:rsidRDefault="009A0D6A" w:rsidP="009A0D6A">
            <w:pPr>
              <w:pStyle w:val="Standard"/>
            </w:pPr>
            <w:r w:rsidRPr="009A0D6A">
              <w:t>1:12.87</w:t>
            </w:r>
          </w:p>
        </w:tc>
        <w:tc>
          <w:tcPr>
            <w:tcW w:w="1140" w:type="dxa"/>
            <w:shd w:val="clear" w:color="auto" w:fill="FFFFFF"/>
            <w:vAlign w:val="center"/>
          </w:tcPr>
          <w:p w:rsidR="009A0D6A" w:rsidRPr="009A0D6A" w:rsidRDefault="009A0D6A" w:rsidP="009A0D6A">
            <w:pPr>
              <w:pStyle w:val="Standard"/>
            </w:pPr>
            <w:r w:rsidRPr="009A0D6A">
              <w:t>1:08.06</w:t>
            </w:r>
          </w:p>
        </w:tc>
        <w:tc>
          <w:tcPr>
            <w:tcW w:w="1380" w:type="dxa"/>
            <w:shd w:val="clear" w:color="auto" w:fill="FFFFFF"/>
            <w:vAlign w:val="center"/>
          </w:tcPr>
          <w:p w:rsidR="009A0D6A" w:rsidRPr="009A0D6A" w:rsidRDefault="009A0D6A" w:rsidP="009A0D6A">
            <w:pPr>
              <w:pStyle w:val="Standard"/>
            </w:pPr>
            <w:r w:rsidRPr="009A0D6A">
              <w:t>1:04.66</w:t>
            </w:r>
          </w:p>
        </w:tc>
        <w:tc>
          <w:tcPr>
            <w:tcW w:w="1230" w:type="dxa"/>
            <w:shd w:val="clear" w:color="auto" w:fill="FFFFFF"/>
            <w:vAlign w:val="center"/>
          </w:tcPr>
          <w:p w:rsidR="009A0D6A" w:rsidRPr="009A0D6A" w:rsidRDefault="009A0D6A" w:rsidP="009A0D6A">
            <w:pPr>
              <w:pStyle w:val="Standard"/>
            </w:pPr>
            <w:r w:rsidRPr="009A0D6A">
              <w:t>1:02.32</w:t>
            </w:r>
          </w:p>
        </w:tc>
      </w:tr>
      <w:tr w:rsidR="009A0D6A" w:rsidRPr="009A0D6A" w:rsidTr="00245E52">
        <w:tc>
          <w:tcPr>
            <w:tcW w:w="0" w:type="auto"/>
          </w:tcPr>
          <w:p w:rsidR="009A0D6A" w:rsidRPr="009A0D6A" w:rsidRDefault="009A0D6A" w:rsidP="009A0D6A">
            <w:pPr>
              <w:pStyle w:val="Standard"/>
              <w:rPr>
                <w:b/>
                <w:i/>
              </w:rPr>
            </w:pPr>
            <w:r w:rsidRPr="009A0D6A">
              <w:rPr>
                <w:b/>
                <w:i/>
              </w:rPr>
              <w:t>200m Back</w:t>
            </w:r>
          </w:p>
        </w:tc>
        <w:tc>
          <w:tcPr>
            <w:tcW w:w="1044" w:type="dxa"/>
            <w:shd w:val="clear" w:color="auto" w:fill="FFFFFF"/>
            <w:vAlign w:val="center"/>
          </w:tcPr>
          <w:p w:rsidR="009A0D6A" w:rsidRPr="009A0D6A" w:rsidRDefault="009A0D6A" w:rsidP="009A0D6A">
            <w:pPr>
              <w:pStyle w:val="Standard"/>
            </w:pPr>
            <w:r w:rsidRPr="009A0D6A">
              <w:t>3:26.67</w:t>
            </w:r>
          </w:p>
        </w:tc>
        <w:tc>
          <w:tcPr>
            <w:tcW w:w="1290" w:type="dxa"/>
            <w:shd w:val="clear" w:color="auto" w:fill="FFFFFF"/>
            <w:vAlign w:val="center"/>
          </w:tcPr>
          <w:p w:rsidR="009A0D6A" w:rsidRPr="009A0D6A" w:rsidRDefault="009A0D6A" w:rsidP="009A0D6A">
            <w:pPr>
              <w:pStyle w:val="Standard"/>
            </w:pPr>
            <w:r w:rsidRPr="009A0D6A">
              <w:t>2:56.56</w:t>
            </w:r>
          </w:p>
        </w:tc>
        <w:tc>
          <w:tcPr>
            <w:tcW w:w="1080" w:type="dxa"/>
            <w:shd w:val="clear" w:color="auto" w:fill="FFFFFF"/>
            <w:vAlign w:val="center"/>
          </w:tcPr>
          <w:p w:rsidR="009A0D6A" w:rsidRPr="009A0D6A" w:rsidRDefault="009A0D6A" w:rsidP="009A0D6A">
            <w:pPr>
              <w:pStyle w:val="Standard"/>
            </w:pPr>
            <w:r w:rsidRPr="009A0D6A">
              <w:t>2:44.49</w:t>
            </w:r>
          </w:p>
        </w:tc>
        <w:tc>
          <w:tcPr>
            <w:tcW w:w="1080" w:type="dxa"/>
            <w:shd w:val="clear" w:color="auto" w:fill="FFFFFF"/>
            <w:vAlign w:val="center"/>
          </w:tcPr>
          <w:p w:rsidR="009A0D6A" w:rsidRPr="009A0D6A" w:rsidRDefault="009A0D6A" w:rsidP="009A0D6A">
            <w:pPr>
              <w:pStyle w:val="Standard"/>
            </w:pPr>
            <w:r w:rsidRPr="009A0D6A">
              <w:t>2:35.31</w:t>
            </w:r>
          </w:p>
        </w:tc>
        <w:tc>
          <w:tcPr>
            <w:tcW w:w="1140" w:type="dxa"/>
            <w:shd w:val="clear" w:color="auto" w:fill="FFFFFF"/>
            <w:vAlign w:val="center"/>
          </w:tcPr>
          <w:p w:rsidR="009A0D6A" w:rsidRPr="009A0D6A" w:rsidRDefault="009A0D6A" w:rsidP="009A0D6A">
            <w:pPr>
              <w:pStyle w:val="Standard"/>
            </w:pPr>
            <w:r w:rsidRPr="009A0D6A">
              <w:t>2:25.73</w:t>
            </w:r>
          </w:p>
        </w:tc>
        <w:tc>
          <w:tcPr>
            <w:tcW w:w="1380" w:type="dxa"/>
            <w:shd w:val="clear" w:color="auto" w:fill="FFFFFF"/>
            <w:vAlign w:val="center"/>
          </w:tcPr>
          <w:p w:rsidR="009A0D6A" w:rsidRPr="009A0D6A" w:rsidRDefault="009A0D6A" w:rsidP="009A0D6A">
            <w:pPr>
              <w:pStyle w:val="Standard"/>
            </w:pPr>
            <w:r w:rsidRPr="009A0D6A">
              <w:t>2:18.91</w:t>
            </w:r>
          </w:p>
        </w:tc>
        <w:tc>
          <w:tcPr>
            <w:tcW w:w="1230" w:type="dxa"/>
            <w:shd w:val="clear" w:color="auto" w:fill="FFFFFF"/>
            <w:vAlign w:val="center"/>
          </w:tcPr>
          <w:p w:rsidR="009A0D6A" w:rsidRPr="009A0D6A" w:rsidRDefault="009A0D6A" w:rsidP="009A0D6A">
            <w:pPr>
              <w:pStyle w:val="Standard"/>
            </w:pPr>
            <w:r w:rsidRPr="009A0D6A">
              <w:t>2:15.56</w:t>
            </w:r>
          </w:p>
        </w:tc>
      </w:tr>
      <w:tr w:rsidR="009A0D6A" w:rsidRPr="009A0D6A" w:rsidTr="00245E52">
        <w:tc>
          <w:tcPr>
            <w:tcW w:w="0" w:type="auto"/>
          </w:tcPr>
          <w:p w:rsidR="009A0D6A" w:rsidRPr="009A0D6A" w:rsidRDefault="009A0D6A" w:rsidP="009A0D6A">
            <w:pPr>
              <w:pStyle w:val="Standard"/>
              <w:rPr>
                <w:b/>
                <w:i/>
              </w:rPr>
            </w:pPr>
            <w:r w:rsidRPr="009A0D6A">
              <w:rPr>
                <w:b/>
                <w:i/>
              </w:rPr>
              <w:t>200m IM</w:t>
            </w:r>
          </w:p>
        </w:tc>
        <w:tc>
          <w:tcPr>
            <w:tcW w:w="1044" w:type="dxa"/>
            <w:shd w:val="clear" w:color="auto" w:fill="FFFFFF"/>
            <w:vAlign w:val="center"/>
          </w:tcPr>
          <w:p w:rsidR="009A0D6A" w:rsidRPr="009A0D6A" w:rsidRDefault="009A0D6A" w:rsidP="009A0D6A">
            <w:pPr>
              <w:pStyle w:val="Standard"/>
            </w:pPr>
            <w:r w:rsidRPr="009A0D6A">
              <w:t>3:31.31</w:t>
            </w:r>
          </w:p>
        </w:tc>
        <w:tc>
          <w:tcPr>
            <w:tcW w:w="1290" w:type="dxa"/>
            <w:shd w:val="clear" w:color="auto" w:fill="FFFFFF"/>
            <w:vAlign w:val="center"/>
          </w:tcPr>
          <w:p w:rsidR="009A0D6A" w:rsidRPr="009A0D6A" w:rsidRDefault="009A0D6A" w:rsidP="009A0D6A">
            <w:pPr>
              <w:pStyle w:val="Standard"/>
            </w:pPr>
            <w:r w:rsidRPr="009A0D6A">
              <w:t>3:02.69</w:t>
            </w:r>
          </w:p>
        </w:tc>
        <w:tc>
          <w:tcPr>
            <w:tcW w:w="1080" w:type="dxa"/>
            <w:shd w:val="clear" w:color="auto" w:fill="FFFFFF"/>
            <w:vAlign w:val="center"/>
          </w:tcPr>
          <w:p w:rsidR="009A0D6A" w:rsidRPr="009A0D6A" w:rsidRDefault="009A0D6A" w:rsidP="009A0D6A">
            <w:pPr>
              <w:pStyle w:val="Standard"/>
            </w:pPr>
            <w:r w:rsidRPr="009A0D6A">
              <w:t>2:47.68</w:t>
            </w:r>
          </w:p>
        </w:tc>
        <w:tc>
          <w:tcPr>
            <w:tcW w:w="1080" w:type="dxa"/>
            <w:shd w:val="clear" w:color="auto" w:fill="FFFFFF"/>
            <w:vAlign w:val="center"/>
          </w:tcPr>
          <w:p w:rsidR="009A0D6A" w:rsidRPr="009A0D6A" w:rsidRDefault="009A0D6A" w:rsidP="009A0D6A">
            <w:pPr>
              <w:pStyle w:val="Standard"/>
            </w:pPr>
            <w:r w:rsidRPr="009A0D6A">
              <w:t>2:37.95</w:t>
            </w:r>
          </w:p>
        </w:tc>
        <w:tc>
          <w:tcPr>
            <w:tcW w:w="1140" w:type="dxa"/>
            <w:shd w:val="clear" w:color="auto" w:fill="FFFFFF"/>
            <w:vAlign w:val="center"/>
          </w:tcPr>
          <w:p w:rsidR="009A0D6A" w:rsidRPr="009A0D6A" w:rsidRDefault="009A0D6A" w:rsidP="009A0D6A">
            <w:pPr>
              <w:pStyle w:val="Standard"/>
            </w:pPr>
            <w:r w:rsidRPr="009A0D6A">
              <w:t>2:29.04</w:t>
            </w:r>
          </w:p>
        </w:tc>
        <w:tc>
          <w:tcPr>
            <w:tcW w:w="1380" w:type="dxa"/>
            <w:shd w:val="clear" w:color="auto" w:fill="FFFFFF"/>
            <w:vAlign w:val="center"/>
          </w:tcPr>
          <w:p w:rsidR="009A0D6A" w:rsidRPr="009A0D6A" w:rsidRDefault="009A0D6A" w:rsidP="009A0D6A">
            <w:pPr>
              <w:pStyle w:val="Standard"/>
            </w:pPr>
            <w:r w:rsidRPr="009A0D6A">
              <w:t>2:21.59</w:t>
            </w:r>
          </w:p>
        </w:tc>
        <w:tc>
          <w:tcPr>
            <w:tcW w:w="1230" w:type="dxa"/>
            <w:shd w:val="clear" w:color="auto" w:fill="FFFFFF"/>
            <w:vAlign w:val="center"/>
          </w:tcPr>
          <w:p w:rsidR="009A0D6A" w:rsidRPr="009A0D6A" w:rsidRDefault="009A0D6A" w:rsidP="009A0D6A">
            <w:pPr>
              <w:pStyle w:val="Standard"/>
            </w:pPr>
            <w:r w:rsidRPr="009A0D6A">
              <w:t>2:18.45</w:t>
            </w:r>
          </w:p>
        </w:tc>
      </w:tr>
      <w:tr w:rsidR="009A0D6A" w:rsidRPr="009A0D6A" w:rsidTr="00245E52">
        <w:trPr>
          <w:trHeight w:val="268"/>
        </w:trPr>
        <w:tc>
          <w:tcPr>
            <w:tcW w:w="0" w:type="auto"/>
            <w:shd w:val="clear" w:color="auto" w:fill="FFFF00"/>
          </w:tcPr>
          <w:p w:rsidR="009A0D6A" w:rsidRPr="009A0D6A" w:rsidRDefault="009A0D6A" w:rsidP="009A0D6A">
            <w:pPr>
              <w:pStyle w:val="Standard"/>
              <w:rPr>
                <w:b/>
              </w:rPr>
            </w:pPr>
            <w:r>
              <w:rPr>
                <w:b/>
              </w:rPr>
              <w:t>GIRLS</w:t>
            </w:r>
          </w:p>
        </w:tc>
        <w:tc>
          <w:tcPr>
            <w:tcW w:w="1044" w:type="dxa"/>
            <w:shd w:val="clear" w:color="auto" w:fill="FFFF00"/>
            <w:vAlign w:val="center"/>
          </w:tcPr>
          <w:p w:rsidR="009A0D6A" w:rsidRPr="009A0D6A" w:rsidRDefault="009A0D6A" w:rsidP="009A0D6A">
            <w:pPr>
              <w:pStyle w:val="Standard"/>
              <w:rPr>
                <w:b/>
              </w:rPr>
            </w:pPr>
            <w:r w:rsidRPr="009A0D6A">
              <w:rPr>
                <w:b/>
              </w:rPr>
              <w:t>9yrs</w:t>
            </w:r>
          </w:p>
        </w:tc>
        <w:tc>
          <w:tcPr>
            <w:tcW w:w="1290" w:type="dxa"/>
            <w:shd w:val="clear" w:color="auto" w:fill="FFFF00"/>
            <w:vAlign w:val="center"/>
          </w:tcPr>
          <w:p w:rsidR="009A0D6A" w:rsidRPr="009A0D6A" w:rsidRDefault="009A0D6A" w:rsidP="009A0D6A">
            <w:pPr>
              <w:pStyle w:val="Standard"/>
              <w:rPr>
                <w:b/>
              </w:rPr>
            </w:pPr>
            <w:r w:rsidRPr="009A0D6A">
              <w:rPr>
                <w:b/>
              </w:rPr>
              <w:t>10yrs</w:t>
            </w:r>
          </w:p>
        </w:tc>
        <w:tc>
          <w:tcPr>
            <w:tcW w:w="1080" w:type="dxa"/>
            <w:shd w:val="clear" w:color="auto" w:fill="FFFF00"/>
            <w:vAlign w:val="center"/>
          </w:tcPr>
          <w:p w:rsidR="009A0D6A" w:rsidRPr="009A0D6A" w:rsidRDefault="009A0D6A" w:rsidP="009A0D6A">
            <w:pPr>
              <w:pStyle w:val="Standard"/>
              <w:rPr>
                <w:b/>
              </w:rPr>
            </w:pPr>
            <w:r w:rsidRPr="009A0D6A">
              <w:rPr>
                <w:b/>
              </w:rPr>
              <w:t>11yrs</w:t>
            </w:r>
          </w:p>
        </w:tc>
        <w:tc>
          <w:tcPr>
            <w:tcW w:w="1080" w:type="dxa"/>
            <w:shd w:val="clear" w:color="auto" w:fill="FFFF00"/>
            <w:vAlign w:val="center"/>
          </w:tcPr>
          <w:p w:rsidR="009A0D6A" w:rsidRPr="009A0D6A" w:rsidRDefault="009A0D6A" w:rsidP="009A0D6A">
            <w:pPr>
              <w:pStyle w:val="Standard"/>
              <w:rPr>
                <w:b/>
              </w:rPr>
            </w:pPr>
            <w:r w:rsidRPr="009A0D6A">
              <w:rPr>
                <w:b/>
              </w:rPr>
              <w:t>12yrs</w:t>
            </w:r>
          </w:p>
        </w:tc>
        <w:tc>
          <w:tcPr>
            <w:tcW w:w="1140" w:type="dxa"/>
            <w:shd w:val="clear" w:color="auto" w:fill="FFFF00"/>
            <w:vAlign w:val="center"/>
          </w:tcPr>
          <w:p w:rsidR="009A0D6A" w:rsidRPr="009A0D6A" w:rsidRDefault="009A0D6A" w:rsidP="009A0D6A">
            <w:pPr>
              <w:pStyle w:val="Standard"/>
              <w:rPr>
                <w:b/>
              </w:rPr>
            </w:pPr>
            <w:r w:rsidRPr="009A0D6A">
              <w:rPr>
                <w:b/>
              </w:rPr>
              <w:t>13yrs</w:t>
            </w:r>
          </w:p>
        </w:tc>
        <w:tc>
          <w:tcPr>
            <w:tcW w:w="1380" w:type="dxa"/>
            <w:shd w:val="clear" w:color="auto" w:fill="FFFF00"/>
            <w:vAlign w:val="center"/>
          </w:tcPr>
          <w:p w:rsidR="009A0D6A" w:rsidRPr="009A0D6A" w:rsidRDefault="009A0D6A" w:rsidP="009A0D6A">
            <w:pPr>
              <w:pStyle w:val="Standard"/>
              <w:rPr>
                <w:b/>
              </w:rPr>
            </w:pPr>
            <w:r w:rsidRPr="009A0D6A">
              <w:rPr>
                <w:b/>
              </w:rPr>
              <w:t>14yrs</w:t>
            </w:r>
          </w:p>
        </w:tc>
        <w:tc>
          <w:tcPr>
            <w:tcW w:w="1230" w:type="dxa"/>
            <w:shd w:val="clear" w:color="auto" w:fill="FFFF00"/>
            <w:vAlign w:val="center"/>
          </w:tcPr>
          <w:p w:rsidR="009A0D6A" w:rsidRPr="009A0D6A" w:rsidRDefault="009A0D6A" w:rsidP="009A0D6A">
            <w:pPr>
              <w:pStyle w:val="Standard"/>
              <w:rPr>
                <w:b/>
              </w:rPr>
            </w:pPr>
            <w:r w:rsidRPr="009A0D6A">
              <w:rPr>
                <w:b/>
              </w:rPr>
              <w:t>15yrs+</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50m Free</w:t>
            </w:r>
          </w:p>
        </w:tc>
        <w:tc>
          <w:tcPr>
            <w:tcW w:w="1044" w:type="dxa"/>
            <w:shd w:val="clear" w:color="auto" w:fill="FFFFFF"/>
            <w:vAlign w:val="center"/>
          </w:tcPr>
          <w:p w:rsidR="009A0D6A" w:rsidRPr="009A0D6A" w:rsidRDefault="009A0D6A" w:rsidP="009A0D6A">
            <w:pPr>
              <w:pStyle w:val="Standard"/>
            </w:pPr>
            <w:r w:rsidRPr="009A0D6A">
              <w:t>37.65</w:t>
            </w:r>
          </w:p>
        </w:tc>
        <w:tc>
          <w:tcPr>
            <w:tcW w:w="1290" w:type="dxa"/>
            <w:shd w:val="clear" w:color="auto" w:fill="FFFFFF"/>
            <w:vAlign w:val="center"/>
          </w:tcPr>
          <w:p w:rsidR="009A0D6A" w:rsidRPr="009A0D6A" w:rsidRDefault="009A0D6A" w:rsidP="009A0D6A">
            <w:pPr>
              <w:pStyle w:val="Standard"/>
            </w:pPr>
            <w:r w:rsidRPr="009A0D6A">
              <w:t>33.66</w:t>
            </w:r>
          </w:p>
        </w:tc>
        <w:tc>
          <w:tcPr>
            <w:tcW w:w="1080" w:type="dxa"/>
            <w:shd w:val="clear" w:color="auto" w:fill="FFFFFF"/>
            <w:vAlign w:val="center"/>
          </w:tcPr>
          <w:p w:rsidR="009A0D6A" w:rsidRPr="009A0D6A" w:rsidRDefault="009A0D6A" w:rsidP="009A0D6A">
            <w:pPr>
              <w:pStyle w:val="Standard"/>
            </w:pPr>
            <w:r w:rsidRPr="009A0D6A">
              <w:t>31.44</w:t>
            </w:r>
          </w:p>
        </w:tc>
        <w:tc>
          <w:tcPr>
            <w:tcW w:w="1080" w:type="dxa"/>
            <w:shd w:val="clear" w:color="auto" w:fill="FFFFFF"/>
            <w:vAlign w:val="center"/>
          </w:tcPr>
          <w:p w:rsidR="009A0D6A" w:rsidRPr="009A0D6A" w:rsidRDefault="009A0D6A" w:rsidP="009A0D6A">
            <w:pPr>
              <w:pStyle w:val="Standard"/>
            </w:pPr>
            <w:r w:rsidRPr="009A0D6A">
              <w:t>29.76</w:t>
            </w:r>
          </w:p>
        </w:tc>
        <w:tc>
          <w:tcPr>
            <w:tcW w:w="1140" w:type="dxa"/>
            <w:shd w:val="clear" w:color="auto" w:fill="FFFFFF"/>
            <w:vAlign w:val="center"/>
          </w:tcPr>
          <w:p w:rsidR="009A0D6A" w:rsidRPr="009A0D6A" w:rsidRDefault="009A0D6A" w:rsidP="009A0D6A">
            <w:pPr>
              <w:pStyle w:val="Standard"/>
            </w:pPr>
            <w:r w:rsidRPr="009A0D6A">
              <w:t>28.67</w:t>
            </w:r>
          </w:p>
        </w:tc>
        <w:tc>
          <w:tcPr>
            <w:tcW w:w="1380" w:type="dxa"/>
            <w:shd w:val="clear" w:color="auto" w:fill="FFFFFF"/>
            <w:vAlign w:val="center"/>
          </w:tcPr>
          <w:p w:rsidR="009A0D6A" w:rsidRPr="009A0D6A" w:rsidRDefault="009A0D6A" w:rsidP="009A0D6A">
            <w:pPr>
              <w:pStyle w:val="Standard"/>
            </w:pPr>
            <w:r w:rsidRPr="009A0D6A">
              <w:t>28.10</w:t>
            </w:r>
          </w:p>
        </w:tc>
        <w:tc>
          <w:tcPr>
            <w:tcW w:w="1230" w:type="dxa"/>
            <w:shd w:val="clear" w:color="auto" w:fill="FFFFFF"/>
            <w:vAlign w:val="center"/>
          </w:tcPr>
          <w:p w:rsidR="009A0D6A" w:rsidRPr="009A0D6A" w:rsidRDefault="009A0D6A" w:rsidP="009A0D6A">
            <w:pPr>
              <w:pStyle w:val="Standard"/>
            </w:pPr>
            <w:r w:rsidRPr="009A0D6A">
              <w:t>27.90</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100m Free</w:t>
            </w:r>
          </w:p>
        </w:tc>
        <w:tc>
          <w:tcPr>
            <w:tcW w:w="1044" w:type="dxa"/>
            <w:shd w:val="clear" w:color="auto" w:fill="808080" w:themeFill="background1" w:themeFillShade="80"/>
            <w:vAlign w:val="center"/>
          </w:tcPr>
          <w:p w:rsidR="009A0D6A" w:rsidRPr="009A0D6A" w:rsidRDefault="009A0D6A" w:rsidP="009A0D6A">
            <w:pPr>
              <w:pStyle w:val="Standard"/>
            </w:pPr>
          </w:p>
        </w:tc>
        <w:tc>
          <w:tcPr>
            <w:tcW w:w="1290" w:type="dxa"/>
            <w:shd w:val="clear" w:color="auto" w:fill="FFFFFF"/>
            <w:vAlign w:val="center"/>
          </w:tcPr>
          <w:p w:rsidR="009A0D6A" w:rsidRPr="009A0D6A" w:rsidRDefault="009A0D6A" w:rsidP="009A0D6A">
            <w:pPr>
              <w:pStyle w:val="Standard"/>
            </w:pPr>
            <w:r w:rsidRPr="009A0D6A">
              <w:t>1:15.75</w:t>
            </w:r>
          </w:p>
        </w:tc>
        <w:tc>
          <w:tcPr>
            <w:tcW w:w="1080" w:type="dxa"/>
            <w:shd w:val="clear" w:color="auto" w:fill="FFFFFF"/>
            <w:vAlign w:val="center"/>
          </w:tcPr>
          <w:p w:rsidR="009A0D6A" w:rsidRPr="009A0D6A" w:rsidRDefault="009A0D6A" w:rsidP="009A0D6A">
            <w:pPr>
              <w:pStyle w:val="Standard"/>
            </w:pPr>
            <w:r w:rsidRPr="009A0D6A">
              <w:t>1:09.30</w:t>
            </w:r>
          </w:p>
        </w:tc>
        <w:tc>
          <w:tcPr>
            <w:tcW w:w="1080" w:type="dxa"/>
            <w:shd w:val="clear" w:color="auto" w:fill="FFFFFF"/>
            <w:vAlign w:val="center"/>
          </w:tcPr>
          <w:p w:rsidR="009A0D6A" w:rsidRPr="009A0D6A" w:rsidRDefault="009A0D6A" w:rsidP="009A0D6A">
            <w:pPr>
              <w:pStyle w:val="Standard"/>
            </w:pPr>
            <w:r w:rsidRPr="009A0D6A">
              <w:t>1:04.95</w:t>
            </w:r>
          </w:p>
        </w:tc>
        <w:tc>
          <w:tcPr>
            <w:tcW w:w="1140" w:type="dxa"/>
            <w:shd w:val="clear" w:color="auto" w:fill="FFFFFF"/>
            <w:vAlign w:val="center"/>
          </w:tcPr>
          <w:p w:rsidR="009A0D6A" w:rsidRPr="009A0D6A" w:rsidRDefault="009A0D6A" w:rsidP="009A0D6A">
            <w:pPr>
              <w:pStyle w:val="Standard"/>
            </w:pPr>
            <w:r w:rsidRPr="009A0D6A">
              <w:t>1:02.18</w:t>
            </w:r>
          </w:p>
        </w:tc>
        <w:tc>
          <w:tcPr>
            <w:tcW w:w="1380" w:type="dxa"/>
            <w:shd w:val="clear" w:color="auto" w:fill="FFFFFF"/>
            <w:vAlign w:val="center"/>
          </w:tcPr>
          <w:p w:rsidR="009A0D6A" w:rsidRPr="009A0D6A" w:rsidRDefault="009A0D6A" w:rsidP="009A0D6A">
            <w:pPr>
              <w:pStyle w:val="Standard"/>
            </w:pPr>
            <w:r w:rsidRPr="009A0D6A">
              <w:t>1:00.25</w:t>
            </w:r>
          </w:p>
        </w:tc>
        <w:tc>
          <w:tcPr>
            <w:tcW w:w="1230" w:type="dxa"/>
            <w:shd w:val="clear" w:color="auto" w:fill="FFFFFF"/>
            <w:vAlign w:val="center"/>
          </w:tcPr>
          <w:p w:rsidR="009A0D6A" w:rsidRPr="009A0D6A" w:rsidRDefault="009A0D6A" w:rsidP="009A0D6A">
            <w:pPr>
              <w:pStyle w:val="Standard"/>
            </w:pPr>
            <w:r w:rsidRPr="009A0D6A">
              <w:t>1:00.10</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200m Free</w:t>
            </w:r>
          </w:p>
        </w:tc>
        <w:tc>
          <w:tcPr>
            <w:tcW w:w="1044" w:type="dxa"/>
            <w:shd w:val="clear" w:color="auto" w:fill="FFFFFF"/>
            <w:vAlign w:val="center"/>
          </w:tcPr>
          <w:p w:rsidR="009A0D6A" w:rsidRPr="009A0D6A" w:rsidRDefault="009A0D6A" w:rsidP="009A0D6A">
            <w:pPr>
              <w:pStyle w:val="Standard"/>
            </w:pPr>
            <w:r w:rsidRPr="009A0D6A">
              <w:t>3:04.57</w:t>
            </w:r>
          </w:p>
        </w:tc>
        <w:tc>
          <w:tcPr>
            <w:tcW w:w="1290" w:type="dxa"/>
            <w:shd w:val="clear" w:color="auto" w:fill="FFFFFF"/>
            <w:vAlign w:val="center"/>
          </w:tcPr>
          <w:p w:rsidR="009A0D6A" w:rsidRPr="009A0D6A" w:rsidRDefault="009A0D6A" w:rsidP="009A0D6A">
            <w:pPr>
              <w:pStyle w:val="Standard"/>
            </w:pPr>
            <w:r w:rsidRPr="009A0D6A">
              <w:t>2:43.77</w:t>
            </w:r>
          </w:p>
        </w:tc>
        <w:tc>
          <w:tcPr>
            <w:tcW w:w="1080" w:type="dxa"/>
            <w:shd w:val="clear" w:color="auto" w:fill="FFFFFF"/>
            <w:vAlign w:val="center"/>
          </w:tcPr>
          <w:p w:rsidR="009A0D6A" w:rsidRPr="009A0D6A" w:rsidRDefault="009A0D6A" w:rsidP="009A0D6A">
            <w:pPr>
              <w:pStyle w:val="Standard"/>
            </w:pPr>
            <w:r w:rsidRPr="009A0D6A">
              <w:t>2:29.64</w:t>
            </w:r>
          </w:p>
        </w:tc>
        <w:tc>
          <w:tcPr>
            <w:tcW w:w="1080" w:type="dxa"/>
            <w:shd w:val="clear" w:color="auto" w:fill="FFFFFF"/>
            <w:vAlign w:val="center"/>
          </w:tcPr>
          <w:p w:rsidR="009A0D6A" w:rsidRPr="009A0D6A" w:rsidRDefault="009A0D6A" w:rsidP="009A0D6A">
            <w:pPr>
              <w:pStyle w:val="Standard"/>
            </w:pPr>
            <w:r w:rsidRPr="009A0D6A">
              <w:t>2:19.29</w:t>
            </w:r>
          </w:p>
        </w:tc>
        <w:tc>
          <w:tcPr>
            <w:tcW w:w="1140" w:type="dxa"/>
            <w:shd w:val="clear" w:color="auto" w:fill="FFFFFF"/>
            <w:vAlign w:val="center"/>
          </w:tcPr>
          <w:p w:rsidR="009A0D6A" w:rsidRPr="009A0D6A" w:rsidRDefault="009A0D6A" w:rsidP="009A0D6A">
            <w:pPr>
              <w:pStyle w:val="Standard"/>
            </w:pPr>
            <w:r w:rsidRPr="009A0D6A">
              <w:t>2:14.19</w:t>
            </w:r>
          </w:p>
        </w:tc>
        <w:tc>
          <w:tcPr>
            <w:tcW w:w="1380" w:type="dxa"/>
            <w:shd w:val="clear" w:color="auto" w:fill="FFFFFF"/>
            <w:vAlign w:val="center"/>
          </w:tcPr>
          <w:p w:rsidR="009A0D6A" w:rsidRPr="009A0D6A" w:rsidRDefault="009A0D6A" w:rsidP="009A0D6A">
            <w:pPr>
              <w:pStyle w:val="Standard"/>
            </w:pPr>
            <w:r w:rsidRPr="009A0D6A">
              <w:t>2:11.39</w:t>
            </w:r>
          </w:p>
        </w:tc>
        <w:tc>
          <w:tcPr>
            <w:tcW w:w="1230" w:type="dxa"/>
            <w:shd w:val="clear" w:color="auto" w:fill="FFFFFF"/>
            <w:vAlign w:val="center"/>
          </w:tcPr>
          <w:p w:rsidR="009A0D6A" w:rsidRPr="009A0D6A" w:rsidRDefault="009A0D6A" w:rsidP="009A0D6A">
            <w:pPr>
              <w:pStyle w:val="Standard"/>
            </w:pPr>
            <w:r w:rsidRPr="009A0D6A">
              <w:t>2:09.75</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50m Breast</w:t>
            </w:r>
          </w:p>
        </w:tc>
        <w:tc>
          <w:tcPr>
            <w:tcW w:w="1044" w:type="dxa"/>
            <w:shd w:val="clear" w:color="auto" w:fill="FFFFFF"/>
            <w:vAlign w:val="center"/>
          </w:tcPr>
          <w:p w:rsidR="009A0D6A" w:rsidRPr="009A0D6A" w:rsidRDefault="009A0D6A" w:rsidP="009A0D6A">
            <w:pPr>
              <w:pStyle w:val="Standard"/>
            </w:pPr>
            <w:r w:rsidRPr="009A0D6A">
              <w:t>50.05</w:t>
            </w:r>
          </w:p>
        </w:tc>
        <w:tc>
          <w:tcPr>
            <w:tcW w:w="1290" w:type="dxa"/>
            <w:shd w:val="clear" w:color="auto" w:fill="FFFFFF"/>
            <w:vAlign w:val="center"/>
          </w:tcPr>
          <w:p w:rsidR="009A0D6A" w:rsidRPr="009A0D6A" w:rsidRDefault="009A0D6A" w:rsidP="009A0D6A">
            <w:pPr>
              <w:pStyle w:val="Standard"/>
            </w:pPr>
            <w:r w:rsidRPr="009A0D6A">
              <w:t>44.49</w:t>
            </w:r>
          </w:p>
        </w:tc>
        <w:tc>
          <w:tcPr>
            <w:tcW w:w="1080" w:type="dxa"/>
            <w:shd w:val="clear" w:color="auto" w:fill="FFFFFF"/>
            <w:vAlign w:val="center"/>
          </w:tcPr>
          <w:p w:rsidR="009A0D6A" w:rsidRPr="009A0D6A" w:rsidRDefault="009A0D6A" w:rsidP="009A0D6A">
            <w:pPr>
              <w:pStyle w:val="Standard"/>
            </w:pPr>
            <w:r w:rsidRPr="009A0D6A">
              <w:t>40.68</w:t>
            </w:r>
          </w:p>
        </w:tc>
        <w:tc>
          <w:tcPr>
            <w:tcW w:w="1080" w:type="dxa"/>
            <w:shd w:val="clear" w:color="auto" w:fill="FFFFFF"/>
            <w:vAlign w:val="center"/>
          </w:tcPr>
          <w:p w:rsidR="009A0D6A" w:rsidRPr="009A0D6A" w:rsidRDefault="009A0D6A" w:rsidP="009A0D6A">
            <w:pPr>
              <w:pStyle w:val="Standard"/>
            </w:pPr>
            <w:r w:rsidRPr="009A0D6A">
              <w:t>37.94</w:t>
            </w:r>
          </w:p>
        </w:tc>
        <w:tc>
          <w:tcPr>
            <w:tcW w:w="1140" w:type="dxa"/>
            <w:shd w:val="clear" w:color="auto" w:fill="FFFFFF"/>
            <w:vAlign w:val="center"/>
          </w:tcPr>
          <w:p w:rsidR="009A0D6A" w:rsidRPr="009A0D6A" w:rsidRDefault="009A0D6A" w:rsidP="009A0D6A">
            <w:pPr>
              <w:pStyle w:val="Standard"/>
            </w:pPr>
            <w:r w:rsidRPr="009A0D6A">
              <w:t>36.44</w:t>
            </w:r>
          </w:p>
        </w:tc>
        <w:tc>
          <w:tcPr>
            <w:tcW w:w="1380" w:type="dxa"/>
            <w:shd w:val="clear" w:color="auto" w:fill="FFFFFF"/>
            <w:vAlign w:val="center"/>
          </w:tcPr>
          <w:p w:rsidR="009A0D6A" w:rsidRPr="009A0D6A" w:rsidRDefault="009A0D6A" w:rsidP="009A0D6A">
            <w:pPr>
              <w:pStyle w:val="Standard"/>
            </w:pPr>
            <w:r w:rsidRPr="009A0D6A">
              <w:t>35.68</w:t>
            </w:r>
          </w:p>
        </w:tc>
        <w:tc>
          <w:tcPr>
            <w:tcW w:w="1230" w:type="dxa"/>
            <w:shd w:val="clear" w:color="auto" w:fill="FFFFFF"/>
            <w:vAlign w:val="center"/>
          </w:tcPr>
          <w:p w:rsidR="009A0D6A" w:rsidRPr="009A0D6A" w:rsidRDefault="009A0D6A" w:rsidP="009A0D6A">
            <w:pPr>
              <w:pStyle w:val="Standard"/>
            </w:pPr>
            <w:r w:rsidRPr="009A0D6A">
              <w:t>35.28</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100m Breast</w:t>
            </w:r>
          </w:p>
        </w:tc>
        <w:tc>
          <w:tcPr>
            <w:tcW w:w="1044" w:type="dxa"/>
            <w:shd w:val="clear" w:color="auto" w:fill="808080" w:themeFill="background1" w:themeFillShade="80"/>
            <w:vAlign w:val="center"/>
          </w:tcPr>
          <w:p w:rsidR="009A0D6A" w:rsidRPr="009A0D6A" w:rsidRDefault="009A0D6A" w:rsidP="009A0D6A">
            <w:pPr>
              <w:pStyle w:val="Standard"/>
            </w:pPr>
          </w:p>
        </w:tc>
        <w:tc>
          <w:tcPr>
            <w:tcW w:w="1290" w:type="dxa"/>
            <w:shd w:val="clear" w:color="auto" w:fill="FFFFFF"/>
            <w:vAlign w:val="center"/>
          </w:tcPr>
          <w:p w:rsidR="009A0D6A" w:rsidRPr="009A0D6A" w:rsidRDefault="009A0D6A" w:rsidP="009A0D6A">
            <w:pPr>
              <w:pStyle w:val="Standard"/>
            </w:pPr>
            <w:r w:rsidRPr="009A0D6A">
              <w:t>1:38.00</w:t>
            </w:r>
          </w:p>
        </w:tc>
        <w:tc>
          <w:tcPr>
            <w:tcW w:w="1080" w:type="dxa"/>
            <w:shd w:val="clear" w:color="auto" w:fill="FFFFFF"/>
            <w:vAlign w:val="center"/>
          </w:tcPr>
          <w:p w:rsidR="009A0D6A" w:rsidRPr="009A0D6A" w:rsidRDefault="009A0D6A" w:rsidP="009A0D6A">
            <w:pPr>
              <w:pStyle w:val="Standard"/>
            </w:pPr>
            <w:r w:rsidRPr="009A0D6A">
              <w:t>1:29.10</w:t>
            </w:r>
          </w:p>
        </w:tc>
        <w:tc>
          <w:tcPr>
            <w:tcW w:w="1080" w:type="dxa"/>
            <w:shd w:val="clear" w:color="auto" w:fill="FFFFFF"/>
            <w:vAlign w:val="center"/>
          </w:tcPr>
          <w:p w:rsidR="009A0D6A" w:rsidRPr="009A0D6A" w:rsidRDefault="009A0D6A" w:rsidP="009A0D6A">
            <w:pPr>
              <w:pStyle w:val="Standard"/>
            </w:pPr>
            <w:r w:rsidRPr="009A0D6A">
              <w:t>1:22.84</w:t>
            </w:r>
          </w:p>
        </w:tc>
        <w:tc>
          <w:tcPr>
            <w:tcW w:w="1140" w:type="dxa"/>
            <w:shd w:val="clear" w:color="auto" w:fill="FFFFFF"/>
            <w:vAlign w:val="center"/>
          </w:tcPr>
          <w:p w:rsidR="009A0D6A" w:rsidRPr="009A0D6A" w:rsidRDefault="009A0D6A" w:rsidP="009A0D6A">
            <w:pPr>
              <w:pStyle w:val="Standard"/>
            </w:pPr>
            <w:r w:rsidRPr="009A0D6A">
              <w:t>1:19.39</w:t>
            </w:r>
          </w:p>
        </w:tc>
        <w:tc>
          <w:tcPr>
            <w:tcW w:w="1380" w:type="dxa"/>
            <w:shd w:val="clear" w:color="auto" w:fill="FFFFFF"/>
            <w:vAlign w:val="center"/>
          </w:tcPr>
          <w:p w:rsidR="009A0D6A" w:rsidRPr="009A0D6A" w:rsidRDefault="009A0D6A" w:rsidP="009A0D6A">
            <w:pPr>
              <w:pStyle w:val="Standard"/>
            </w:pPr>
            <w:r w:rsidRPr="009A0D6A">
              <w:t>1:16.94</w:t>
            </w:r>
          </w:p>
        </w:tc>
        <w:tc>
          <w:tcPr>
            <w:tcW w:w="1230" w:type="dxa"/>
            <w:shd w:val="clear" w:color="auto" w:fill="FFFFFF"/>
            <w:vAlign w:val="center"/>
          </w:tcPr>
          <w:p w:rsidR="009A0D6A" w:rsidRPr="009A0D6A" w:rsidRDefault="009A0D6A" w:rsidP="009A0D6A">
            <w:pPr>
              <w:pStyle w:val="Standard"/>
            </w:pPr>
            <w:r w:rsidRPr="009A0D6A">
              <w:t>1:16.09</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200m Breast</w:t>
            </w:r>
          </w:p>
        </w:tc>
        <w:tc>
          <w:tcPr>
            <w:tcW w:w="1044" w:type="dxa"/>
            <w:shd w:val="clear" w:color="auto" w:fill="FFFFFF"/>
            <w:vAlign w:val="center"/>
          </w:tcPr>
          <w:p w:rsidR="009A0D6A" w:rsidRPr="009A0D6A" w:rsidRDefault="009A0D6A" w:rsidP="009A0D6A">
            <w:pPr>
              <w:pStyle w:val="Standard"/>
            </w:pPr>
            <w:r w:rsidRPr="009A0D6A">
              <w:t>3:59.38</w:t>
            </w:r>
          </w:p>
        </w:tc>
        <w:tc>
          <w:tcPr>
            <w:tcW w:w="1290" w:type="dxa"/>
            <w:shd w:val="clear" w:color="auto" w:fill="FFFFFF"/>
            <w:vAlign w:val="center"/>
          </w:tcPr>
          <w:p w:rsidR="009A0D6A" w:rsidRPr="009A0D6A" w:rsidRDefault="009A0D6A" w:rsidP="009A0D6A">
            <w:pPr>
              <w:pStyle w:val="Standard"/>
            </w:pPr>
            <w:r w:rsidRPr="009A0D6A">
              <w:t>3:29.10</w:t>
            </w:r>
          </w:p>
        </w:tc>
        <w:tc>
          <w:tcPr>
            <w:tcW w:w="1080" w:type="dxa"/>
            <w:shd w:val="clear" w:color="auto" w:fill="FFFFFF"/>
            <w:vAlign w:val="center"/>
          </w:tcPr>
          <w:p w:rsidR="009A0D6A" w:rsidRPr="009A0D6A" w:rsidRDefault="009A0D6A" w:rsidP="009A0D6A">
            <w:pPr>
              <w:pStyle w:val="Standard"/>
            </w:pPr>
            <w:r w:rsidRPr="009A0D6A">
              <w:t>3:11.05</w:t>
            </w:r>
          </w:p>
        </w:tc>
        <w:tc>
          <w:tcPr>
            <w:tcW w:w="1080" w:type="dxa"/>
            <w:shd w:val="clear" w:color="auto" w:fill="FFFFFF"/>
            <w:vAlign w:val="center"/>
          </w:tcPr>
          <w:p w:rsidR="009A0D6A" w:rsidRPr="009A0D6A" w:rsidRDefault="009A0D6A" w:rsidP="009A0D6A">
            <w:pPr>
              <w:pStyle w:val="Standard"/>
            </w:pPr>
            <w:r w:rsidRPr="009A0D6A">
              <w:t>2:57.24</w:t>
            </w:r>
          </w:p>
        </w:tc>
        <w:tc>
          <w:tcPr>
            <w:tcW w:w="1140" w:type="dxa"/>
            <w:shd w:val="clear" w:color="auto" w:fill="FFFFFF"/>
            <w:vAlign w:val="center"/>
          </w:tcPr>
          <w:p w:rsidR="009A0D6A" w:rsidRPr="009A0D6A" w:rsidRDefault="009A0D6A" w:rsidP="009A0D6A">
            <w:pPr>
              <w:pStyle w:val="Standard"/>
            </w:pPr>
            <w:r w:rsidRPr="009A0D6A">
              <w:t>2.51.53</w:t>
            </w:r>
          </w:p>
        </w:tc>
        <w:tc>
          <w:tcPr>
            <w:tcW w:w="1380" w:type="dxa"/>
            <w:shd w:val="clear" w:color="auto" w:fill="FFFFFF"/>
            <w:vAlign w:val="center"/>
          </w:tcPr>
          <w:p w:rsidR="009A0D6A" w:rsidRPr="009A0D6A" w:rsidRDefault="009A0D6A" w:rsidP="009A0D6A">
            <w:pPr>
              <w:pStyle w:val="Standard"/>
            </w:pPr>
            <w:r w:rsidRPr="009A0D6A">
              <w:t>2:45.61</w:t>
            </w:r>
          </w:p>
        </w:tc>
        <w:tc>
          <w:tcPr>
            <w:tcW w:w="1230" w:type="dxa"/>
            <w:shd w:val="clear" w:color="auto" w:fill="FFFFFF"/>
            <w:vAlign w:val="center"/>
          </w:tcPr>
          <w:p w:rsidR="009A0D6A" w:rsidRPr="009A0D6A" w:rsidRDefault="009A0D6A" w:rsidP="009A0D6A">
            <w:pPr>
              <w:pStyle w:val="Standard"/>
            </w:pPr>
            <w:r w:rsidRPr="009A0D6A">
              <w:t>2:45.14</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50m Fly</w:t>
            </w:r>
          </w:p>
        </w:tc>
        <w:tc>
          <w:tcPr>
            <w:tcW w:w="1044" w:type="dxa"/>
            <w:shd w:val="clear" w:color="auto" w:fill="FFFFFF"/>
            <w:vAlign w:val="center"/>
          </w:tcPr>
          <w:p w:rsidR="009A0D6A" w:rsidRPr="009A0D6A" w:rsidRDefault="009A0D6A" w:rsidP="009A0D6A">
            <w:pPr>
              <w:pStyle w:val="Standard"/>
            </w:pPr>
            <w:r w:rsidRPr="009A0D6A">
              <w:t>43.81</w:t>
            </w:r>
          </w:p>
        </w:tc>
        <w:tc>
          <w:tcPr>
            <w:tcW w:w="1290" w:type="dxa"/>
            <w:shd w:val="clear" w:color="auto" w:fill="FFFFFF"/>
            <w:vAlign w:val="center"/>
          </w:tcPr>
          <w:p w:rsidR="009A0D6A" w:rsidRPr="009A0D6A" w:rsidRDefault="009A0D6A" w:rsidP="009A0D6A">
            <w:pPr>
              <w:pStyle w:val="Standard"/>
            </w:pPr>
            <w:r w:rsidRPr="009A0D6A">
              <w:t>38.07</w:t>
            </w:r>
          </w:p>
        </w:tc>
        <w:tc>
          <w:tcPr>
            <w:tcW w:w="1080" w:type="dxa"/>
            <w:shd w:val="clear" w:color="auto" w:fill="FFFFFF"/>
            <w:vAlign w:val="center"/>
          </w:tcPr>
          <w:p w:rsidR="009A0D6A" w:rsidRPr="009A0D6A" w:rsidRDefault="009A0D6A" w:rsidP="009A0D6A">
            <w:pPr>
              <w:pStyle w:val="Standard"/>
            </w:pPr>
            <w:r w:rsidRPr="009A0D6A">
              <w:t>34.90</w:t>
            </w:r>
          </w:p>
        </w:tc>
        <w:tc>
          <w:tcPr>
            <w:tcW w:w="1080" w:type="dxa"/>
            <w:shd w:val="clear" w:color="auto" w:fill="FFFFFF"/>
            <w:vAlign w:val="center"/>
          </w:tcPr>
          <w:p w:rsidR="009A0D6A" w:rsidRPr="009A0D6A" w:rsidRDefault="009A0D6A" w:rsidP="009A0D6A">
            <w:pPr>
              <w:pStyle w:val="Standard"/>
            </w:pPr>
            <w:r w:rsidRPr="009A0D6A">
              <w:t>32.62</w:t>
            </w:r>
          </w:p>
        </w:tc>
        <w:tc>
          <w:tcPr>
            <w:tcW w:w="1140" w:type="dxa"/>
            <w:shd w:val="clear" w:color="auto" w:fill="FFFFFF"/>
            <w:vAlign w:val="center"/>
          </w:tcPr>
          <w:p w:rsidR="009A0D6A" w:rsidRPr="009A0D6A" w:rsidRDefault="009A0D6A" w:rsidP="009A0D6A">
            <w:pPr>
              <w:pStyle w:val="Standard"/>
            </w:pPr>
            <w:r w:rsidRPr="009A0D6A">
              <w:t>31.23</w:t>
            </w:r>
          </w:p>
        </w:tc>
        <w:tc>
          <w:tcPr>
            <w:tcW w:w="1380" w:type="dxa"/>
            <w:shd w:val="clear" w:color="auto" w:fill="FFFFFF"/>
            <w:vAlign w:val="center"/>
          </w:tcPr>
          <w:p w:rsidR="009A0D6A" w:rsidRPr="009A0D6A" w:rsidRDefault="009A0D6A" w:rsidP="009A0D6A">
            <w:pPr>
              <w:pStyle w:val="Standard"/>
            </w:pPr>
            <w:r w:rsidRPr="009A0D6A">
              <w:t>30.55</w:t>
            </w:r>
          </w:p>
        </w:tc>
        <w:tc>
          <w:tcPr>
            <w:tcW w:w="1230" w:type="dxa"/>
            <w:shd w:val="clear" w:color="auto" w:fill="FFFFFF"/>
            <w:vAlign w:val="center"/>
          </w:tcPr>
          <w:p w:rsidR="009A0D6A" w:rsidRPr="009A0D6A" w:rsidRDefault="009A0D6A" w:rsidP="009A0D6A">
            <w:pPr>
              <w:pStyle w:val="Standard"/>
            </w:pPr>
            <w:r w:rsidRPr="009A0D6A">
              <w:t>30.09</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100m Fly</w:t>
            </w:r>
          </w:p>
        </w:tc>
        <w:tc>
          <w:tcPr>
            <w:tcW w:w="1044" w:type="dxa"/>
            <w:shd w:val="clear" w:color="auto" w:fill="808080" w:themeFill="background1" w:themeFillShade="80"/>
            <w:vAlign w:val="center"/>
          </w:tcPr>
          <w:p w:rsidR="009A0D6A" w:rsidRPr="009A0D6A" w:rsidRDefault="009A0D6A" w:rsidP="009A0D6A">
            <w:pPr>
              <w:pStyle w:val="Standard"/>
            </w:pPr>
          </w:p>
        </w:tc>
        <w:tc>
          <w:tcPr>
            <w:tcW w:w="1290" w:type="dxa"/>
            <w:shd w:val="clear" w:color="auto" w:fill="FFFFFF"/>
            <w:vAlign w:val="center"/>
          </w:tcPr>
          <w:p w:rsidR="009A0D6A" w:rsidRPr="009A0D6A" w:rsidRDefault="009A0D6A" w:rsidP="009A0D6A">
            <w:pPr>
              <w:pStyle w:val="Standard"/>
            </w:pPr>
            <w:r w:rsidRPr="009A0D6A">
              <w:t>1:27.93</w:t>
            </w:r>
          </w:p>
        </w:tc>
        <w:tc>
          <w:tcPr>
            <w:tcW w:w="1080" w:type="dxa"/>
            <w:shd w:val="clear" w:color="auto" w:fill="FFFFFF"/>
            <w:vAlign w:val="center"/>
          </w:tcPr>
          <w:p w:rsidR="009A0D6A" w:rsidRPr="009A0D6A" w:rsidRDefault="009A0D6A" w:rsidP="009A0D6A">
            <w:pPr>
              <w:pStyle w:val="Standard"/>
            </w:pPr>
            <w:r w:rsidRPr="009A0D6A">
              <w:t>1:19.82</w:t>
            </w:r>
          </w:p>
        </w:tc>
        <w:tc>
          <w:tcPr>
            <w:tcW w:w="1080" w:type="dxa"/>
            <w:shd w:val="clear" w:color="auto" w:fill="FFFFFF"/>
            <w:vAlign w:val="center"/>
          </w:tcPr>
          <w:p w:rsidR="009A0D6A" w:rsidRPr="009A0D6A" w:rsidRDefault="009A0D6A" w:rsidP="009A0D6A">
            <w:pPr>
              <w:pStyle w:val="Standard"/>
            </w:pPr>
            <w:r w:rsidRPr="009A0D6A">
              <w:t>1:12.64</w:t>
            </w:r>
          </w:p>
        </w:tc>
        <w:tc>
          <w:tcPr>
            <w:tcW w:w="1140" w:type="dxa"/>
            <w:shd w:val="clear" w:color="auto" w:fill="FFFFFF"/>
            <w:vAlign w:val="center"/>
          </w:tcPr>
          <w:p w:rsidR="009A0D6A" w:rsidRPr="009A0D6A" w:rsidRDefault="009A0D6A" w:rsidP="009A0D6A">
            <w:pPr>
              <w:pStyle w:val="Standard"/>
            </w:pPr>
            <w:r w:rsidRPr="009A0D6A">
              <w:t>1:09.65</w:t>
            </w:r>
          </w:p>
        </w:tc>
        <w:tc>
          <w:tcPr>
            <w:tcW w:w="1380" w:type="dxa"/>
            <w:shd w:val="clear" w:color="auto" w:fill="FFFFFF"/>
            <w:vAlign w:val="center"/>
          </w:tcPr>
          <w:p w:rsidR="009A0D6A" w:rsidRPr="009A0D6A" w:rsidRDefault="009A0D6A" w:rsidP="009A0D6A">
            <w:pPr>
              <w:pStyle w:val="Standard"/>
            </w:pPr>
            <w:r w:rsidRPr="009A0D6A">
              <w:t>1:07.73</w:t>
            </w:r>
          </w:p>
        </w:tc>
        <w:tc>
          <w:tcPr>
            <w:tcW w:w="1230" w:type="dxa"/>
            <w:shd w:val="clear" w:color="auto" w:fill="FFFFFF"/>
            <w:vAlign w:val="center"/>
          </w:tcPr>
          <w:p w:rsidR="009A0D6A" w:rsidRPr="009A0D6A" w:rsidRDefault="009A0D6A" w:rsidP="009A0D6A">
            <w:pPr>
              <w:pStyle w:val="Standard"/>
            </w:pPr>
            <w:r w:rsidRPr="009A0D6A">
              <w:t>1:06.47</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200m Fly</w:t>
            </w:r>
          </w:p>
        </w:tc>
        <w:tc>
          <w:tcPr>
            <w:tcW w:w="1044" w:type="dxa"/>
            <w:shd w:val="clear" w:color="auto" w:fill="FFFFFF"/>
            <w:vAlign w:val="center"/>
          </w:tcPr>
          <w:p w:rsidR="009A0D6A" w:rsidRPr="009A0D6A" w:rsidRDefault="009A0D6A" w:rsidP="009A0D6A">
            <w:pPr>
              <w:pStyle w:val="Standard"/>
            </w:pPr>
            <w:r w:rsidRPr="009A0D6A">
              <w:t>NONE</w:t>
            </w:r>
          </w:p>
        </w:tc>
        <w:tc>
          <w:tcPr>
            <w:tcW w:w="1290" w:type="dxa"/>
            <w:shd w:val="clear" w:color="auto" w:fill="FFFFFF"/>
            <w:vAlign w:val="center"/>
          </w:tcPr>
          <w:p w:rsidR="009A0D6A" w:rsidRPr="009A0D6A" w:rsidRDefault="009A0D6A" w:rsidP="009A0D6A">
            <w:pPr>
              <w:pStyle w:val="Standard"/>
            </w:pPr>
            <w:r w:rsidRPr="009A0D6A">
              <w:t>3:23.71</w:t>
            </w:r>
          </w:p>
        </w:tc>
        <w:tc>
          <w:tcPr>
            <w:tcW w:w="1080" w:type="dxa"/>
            <w:shd w:val="clear" w:color="auto" w:fill="FFFFFF"/>
            <w:vAlign w:val="center"/>
          </w:tcPr>
          <w:p w:rsidR="009A0D6A" w:rsidRPr="009A0D6A" w:rsidRDefault="009A0D6A" w:rsidP="009A0D6A">
            <w:pPr>
              <w:pStyle w:val="Standard"/>
            </w:pPr>
            <w:r w:rsidRPr="009A0D6A">
              <w:t>3:00.78</w:t>
            </w:r>
          </w:p>
        </w:tc>
        <w:tc>
          <w:tcPr>
            <w:tcW w:w="1080" w:type="dxa"/>
            <w:shd w:val="clear" w:color="auto" w:fill="FFFFFF"/>
            <w:vAlign w:val="center"/>
          </w:tcPr>
          <w:p w:rsidR="009A0D6A" w:rsidRPr="009A0D6A" w:rsidRDefault="009A0D6A" w:rsidP="009A0D6A">
            <w:pPr>
              <w:pStyle w:val="Standard"/>
            </w:pPr>
            <w:r w:rsidRPr="009A0D6A">
              <w:t>2:43.45</w:t>
            </w:r>
          </w:p>
        </w:tc>
        <w:tc>
          <w:tcPr>
            <w:tcW w:w="1140" w:type="dxa"/>
            <w:shd w:val="clear" w:color="auto" w:fill="FFFFFF"/>
            <w:vAlign w:val="center"/>
          </w:tcPr>
          <w:p w:rsidR="009A0D6A" w:rsidRPr="009A0D6A" w:rsidRDefault="009A0D6A" w:rsidP="009A0D6A">
            <w:pPr>
              <w:pStyle w:val="Standard"/>
            </w:pPr>
            <w:r w:rsidRPr="009A0D6A">
              <w:t>2:35.02</w:t>
            </w:r>
          </w:p>
        </w:tc>
        <w:tc>
          <w:tcPr>
            <w:tcW w:w="1380" w:type="dxa"/>
            <w:shd w:val="clear" w:color="auto" w:fill="FFFFFF"/>
            <w:vAlign w:val="center"/>
          </w:tcPr>
          <w:p w:rsidR="009A0D6A" w:rsidRPr="009A0D6A" w:rsidRDefault="009A0D6A" w:rsidP="009A0D6A">
            <w:pPr>
              <w:pStyle w:val="Standard"/>
            </w:pPr>
            <w:r w:rsidRPr="009A0D6A">
              <w:t>2:30.47</w:t>
            </w:r>
          </w:p>
        </w:tc>
        <w:tc>
          <w:tcPr>
            <w:tcW w:w="1230" w:type="dxa"/>
            <w:shd w:val="clear" w:color="auto" w:fill="FFFFFF"/>
            <w:vAlign w:val="center"/>
          </w:tcPr>
          <w:p w:rsidR="009A0D6A" w:rsidRPr="009A0D6A" w:rsidRDefault="009A0D6A" w:rsidP="009A0D6A">
            <w:pPr>
              <w:pStyle w:val="Standard"/>
            </w:pPr>
            <w:r w:rsidRPr="009A0D6A">
              <w:t>2:28.66</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50m Back</w:t>
            </w:r>
          </w:p>
        </w:tc>
        <w:tc>
          <w:tcPr>
            <w:tcW w:w="1044" w:type="dxa"/>
            <w:shd w:val="clear" w:color="auto" w:fill="FFFFFF"/>
            <w:vAlign w:val="center"/>
          </w:tcPr>
          <w:p w:rsidR="009A0D6A" w:rsidRPr="009A0D6A" w:rsidRDefault="009A0D6A" w:rsidP="009A0D6A">
            <w:pPr>
              <w:pStyle w:val="Standard"/>
            </w:pPr>
            <w:r w:rsidRPr="009A0D6A">
              <w:t>43.03</w:t>
            </w:r>
          </w:p>
        </w:tc>
        <w:tc>
          <w:tcPr>
            <w:tcW w:w="1290" w:type="dxa"/>
            <w:shd w:val="clear" w:color="auto" w:fill="FFFFFF"/>
            <w:vAlign w:val="center"/>
          </w:tcPr>
          <w:p w:rsidR="009A0D6A" w:rsidRPr="009A0D6A" w:rsidRDefault="009A0D6A" w:rsidP="009A0D6A">
            <w:pPr>
              <w:pStyle w:val="Standard"/>
            </w:pPr>
            <w:r w:rsidRPr="009A0D6A">
              <w:t>39.21</w:t>
            </w:r>
          </w:p>
        </w:tc>
        <w:tc>
          <w:tcPr>
            <w:tcW w:w="1080" w:type="dxa"/>
            <w:shd w:val="clear" w:color="auto" w:fill="FFFFFF"/>
            <w:vAlign w:val="center"/>
          </w:tcPr>
          <w:p w:rsidR="009A0D6A" w:rsidRPr="009A0D6A" w:rsidRDefault="009A0D6A" w:rsidP="009A0D6A">
            <w:pPr>
              <w:pStyle w:val="Standard"/>
            </w:pPr>
            <w:r w:rsidRPr="009A0D6A">
              <w:t>35.91</w:t>
            </w:r>
          </w:p>
        </w:tc>
        <w:tc>
          <w:tcPr>
            <w:tcW w:w="1080" w:type="dxa"/>
            <w:shd w:val="clear" w:color="auto" w:fill="FFFFFF"/>
            <w:vAlign w:val="center"/>
          </w:tcPr>
          <w:p w:rsidR="009A0D6A" w:rsidRPr="009A0D6A" w:rsidRDefault="009A0D6A" w:rsidP="009A0D6A">
            <w:pPr>
              <w:pStyle w:val="Standard"/>
            </w:pPr>
            <w:r w:rsidRPr="009A0D6A">
              <w:t>33.75</w:t>
            </w:r>
          </w:p>
        </w:tc>
        <w:tc>
          <w:tcPr>
            <w:tcW w:w="1140" w:type="dxa"/>
            <w:shd w:val="clear" w:color="auto" w:fill="FFFFFF"/>
            <w:vAlign w:val="center"/>
          </w:tcPr>
          <w:p w:rsidR="009A0D6A" w:rsidRPr="009A0D6A" w:rsidRDefault="009A0D6A" w:rsidP="009A0D6A">
            <w:pPr>
              <w:pStyle w:val="Standard"/>
            </w:pPr>
            <w:r w:rsidRPr="009A0D6A">
              <w:t>32.51</w:t>
            </w:r>
          </w:p>
        </w:tc>
        <w:tc>
          <w:tcPr>
            <w:tcW w:w="1380" w:type="dxa"/>
            <w:shd w:val="clear" w:color="auto" w:fill="FFFFFF"/>
            <w:vAlign w:val="center"/>
          </w:tcPr>
          <w:p w:rsidR="009A0D6A" w:rsidRPr="009A0D6A" w:rsidRDefault="009A0D6A" w:rsidP="009A0D6A">
            <w:pPr>
              <w:pStyle w:val="Standard"/>
            </w:pPr>
            <w:r w:rsidRPr="009A0D6A">
              <w:t>31.57</w:t>
            </w:r>
          </w:p>
        </w:tc>
        <w:tc>
          <w:tcPr>
            <w:tcW w:w="1230" w:type="dxa"/>
            <w:shd w:val="clear" w:color="auto" w:fill="FFFFFF"/>
            <w:vAlign w:val="center"/>
          </w:tcPr>
          <w:p w:rsidR="009A0D6A" w:rsidRPr="009A0D6A" w:rsidRDefault="009A0D6A" w:rsidP="009A0D6A">
            <w:pPr>
              <w:pStyle w:val="Standard"/>
            </w:pPr>
            <w:r w:rsidRPr="009A0D6A">
              <w:t>31.48</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100m Back</w:t>
            </w:r>
          </w:p>
        </w:tc>
        <w:tc>
          <w:tcPr>
            <w:tcW w:w="1044" w:type="dxa"/>
            <w:shd w:val="clear" w:color="auto" w:fill="808080" w:themeFill="background1" w:themeFillShade="80"/>
            <w:vAlign w:val="center"/>
          </w:tcPr>
          <w:p w:rsidR="009A0D6A" w:rsidRPr="009A0D6A" w:rsidRDefault="009A0D6A" w:rsidP="009A0D6A">
            <w:pPr>
              <w:pStyle w:val="Standard"/>
            </w:pPr>
          </w:p>
        </w:tc>
        <w:tc>
          <w:tcPr>
            <w:tcW w:w="1290" w:type="dxa"/>
            <w:shd w:val="clear" w:color="auto" w:fill="FFFFFF"/>
            <w:vAlign w:val="center"/>
          </w:tcPr>
          <w:p w:rsidR="009A0D6A" w:rsidRPr="009A0D6A" w:rsidRDefault="009A0D6A" w:rsidP="009A0D6A">
            <w:pPr>
              <w:pStyle w:val="Standard"/>
            </w:pPr>
            <w:r w:rsidRPr="009A0D6A">
              <w:t>1:25.35</w:t>
            </w:r>
          </w:p>
        </w:tc>
        <w:tc>
          <w:tcPr>
            <w:tcW w:w="1080" w:type="dxa"/>
            <w:shd w:val="clear" w:color="auto" w:fill="FFFFFF"/>
            <w:vAlign w:val="center"/>
          </w:tcPr>
          <w:p w:rsidR="009A0D6A" w:rsidRPr="009A0D6A" w:rsidRDefault="009A0D6A" w:rsidP="009A0D6A">
            <w:pPr>
              <w:pStyle w:val="Standard"/>
            </w:pPr>
            <w:r w:rsidRPr="009A0D6A">
              <w:t>1:17.12</w:t>
            </w:r>
          </w:p>
        </w:tc>
        <w:tc>
          <w:tcPr>
            <w:tcW w:w="1080" w:type="dxa"/>
            <w:shd w:val="clear" w:color="auto" w:fill="FFFFFF"/>
            <w:vAlign w:val="center"/>
          </w:tcPr>
          <w:p w:rsidR="009A0D6A" w:rsidRPr="009A0D6A" w:rsidRDefault="009A0D6A" w:rsidP="009A0D6A">
            <w:pPr>
              <w:pStyle w:val="Standard"/>
            </w:pPr>
            <w:r w:rsidRPr="009A0D6A">
              <w:t>1:12.58</w:t>
            </w:r>
          </w:p>
        </w:tc>
        <w:tc>
          <w:tcPr>
            <w:tcW w:w="1140" w:type="dxa"/>
            <w:shd w:val="clear" w:color="auto" w:fill="FFFFFF"/>
            <w:vAlign w:val="center"/>
          </w:tcPr>
          <w:p w:rsidR="009A0D6A" w:rsidRPr="009A0D6A" w:rsidRDefault="009A0D6A" w:rsidP="009A0D6A">
            <w:pPr>
              <w:pStyle w:val="Standard"/>
            </w:pPr>
            <w:r w:rsidRPr="009A0D6A">
              <w:t>1:09.44</w:t>
            </w:r>
          </w:p>
        </w:tc>
        <w:tc>
          <w:tcPr>
            <w:tcW w:w="1380" w:type="dxa"/>
            <w:shd w:val="clear" w:color="auto" w:fill="FFFFFF"/>
            <w:vAlign w:val="center"/>
          </w:tcPr>
          <w:p w:rsidR="009A0D6A" w:rsidRPr="009A0D6A" w:rsidRDefault="009A0D6A" w:rsidP="009A0D6A">
            <w:pPr>
              <w:pStyle w:val="Standard"/>
            </w:pPr>
            <w:r w:rsidRPr="009A0D6A">
              <w:t>1:07.39</w:t>
            </w:r>
          </w:p>
        </w:tc>
        <w:tc>
          <w:tcPr>
            <w:tcW w:w="1230" w:type="dxa"/>
            <w:shd w:val="clear" w:color="auto" w:fill="FFFFFF"/>
            <w:vAlign w:val="center"/>
          </w:tcPr>
          <w:p w:rsidR="009A0D6A" w:rsidRPr="009A0D6A" w:rsidRDefault="009A0D6A" w:rsidP="009A0D6A">
            <w:pPr>
              <w:pStyle w:val="Standard"/>
            </w:pPr>
            <w:r w:rsidRPr="009A0D6A">
              <w:t>1:07.19</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200m Back</w:t>
            </w:r>
          </w:p>
        </w:tc>
        <w:tc>
          <w:tcPr>
            <w:tcW w:w="1044" w:type="dxa"/>
            <w:shd w:val="clear" w:color="auto" w:fill="FFFFFF"/>
            <w:vAlign w:val="center"/>
          </w:tcPr>
          <w:p w:rsidR="009A0D6A" w:rsidRPr="009A0D6A" w:rsidRDefault="009A0D6A" w:rsidP="009A0D6A">
            <w:pPr>
              <w:pStyle w:val="Standard"/>
            </w:pPr>
            <w:r w:rsidRPr="009A0D6A">
              <w:t>3:26.88</w:t>
            </w:r>
          </w:p>
        </w:tc>
        <w:tc>
          <w:tcPr>
            <w:tcW w:w="1290" w:type="dxa"/>
            <w:shd w:val="clear" w:color="auto" w:fill="FFFFFF"/>
            <w:vAlign w:val="center"/>
          </w:tcPr>
          <w:p w:rsidR="009A0D6A" w:rsidRPr="009A0D6A" w:rsidRDefault="009A0D6A" w:rsidP="009A0D6A">
            <w:pPr>
              <w:pStyle w:val="Standard"/>
            </w:pPr>
            <w:r w:rsidRPr="009A0D6A">
              <w:t>3:00.33</w:t>
            </w:r>
          </w:p>
        </w:tc>
        <w:tc>
          <w:tcPr>
            <w:tcW w:w="1080" w:type="dxa"/>
            <w:shd w:val="clear" w:color="auto" w:fill="FFFFFF"/>
            <w:vAlign w:val="center"/>
          </w:tcPr>
          <w:p w:rsidR="009A0D6A" w:rsidRPr="009A0D6A" w:rsidRDefault="009A0D6A" w:rsidP="009A0D6A">
            <w:pPr>
              <w:pStyle w:val="Standard"/>
            </w:pPr>
            <w:r w:rsidRPr="009A0D6A">
              <w:t>2:44.93</w:t>
            </w:r>
          </w:p>
        </w:tc>
        <w:tc>
          <w:tcPr>
            <w:tcW w:w="1080" w:type="dxa"/>
            <w:shd w:val="clear" w:color="auto" w:fill="FFFFFF"/>
            <w:vAlign w:val="center"/>
          </w:tcPr>
          <w:p w:rsidR="009A0D6A" w:rsidRPr="009A0D6A" w:rsidRDefault="009A0D6A" w:rsidP="009A0D6A">
            <w:pPr>
              <w:pStyle w:val="Standard"/>
            </w:pPr>
            <w:r w:rsidRPr="009A0D6A">
              <w:t>2:35.11</w:t>
            </w:r>
          </w:p>
        </w:tc>
        <w:tc>
          <w:tcPr>
            <w:tcW w:w="1140" w:type="dxa"/>
            <w:shd w:val="clear" w:color="auto" w:fill="FFFFFF"/>
            <w:vAlign w:val="center"/>
          </w:tcPr>
          <w:p w:rsidR="009A0D6A" w:rsidRPr="009A0D6A" w:rsidRDefault="009A0D6A" w:rsidP="009A0D6A">
            <w:pPr>
              <w:pStyle w:val="Standard"/>
            </w:pPr>
            <w:r w:rsidRPr="009A0D6A">
              <w:t>2:28.73</w:t>
            </w:r>
          </w:p>
        </w:tc>
        <w:tc>
          <w:tcPr>
            <w:tcW w:w="1380" w:type="dxa"/>
            <w:shd w:val="clear" w:color="auto" w:fill="FFFFFF"/>
            <w:vAlign w:val="center"/>
          </w:tcPr>
          <w:p w:rsidR="009A0D6A" w:rsidRPr="009A0D6A" w:rsidRDefault="009A0D6A" w:rsidP="009A0D6A">
            <w:pPr>
              <w:pStyle w:val="Standard"/>
            </w:pPr>
            <w:r w:rsidRPr="009A0D6A">
              <w:t>2:24.04</w:t>
            </w:r>
          </w:p>
        </w:tc>
        <w:tc>
          <w:tcPr>
            <w:tcW w:w="1230" w:type="dxa"/>
            <w:shd w:val="clear" w:color="auto" w:fill="FFFFFF"/>
            <w:vAlign w:val="center"/>
          </w:tcPr>
          <w:p w:rsidR="009A0D6A" w:rsidRPr="009A0D6A" w:rsidRDefault="009A0D6A" w:rsidP="009A0D6A">
            <w:pPr>
              <w:pStyle w:val="Standard"/>
            </w:pPr>
            <w:r w:rsidRPr="009A0D6A">
              <w:t>2:23.45</w:t>
            </w:r>
          </w:p>
        </w:tc>
      </w:tr>
      <w:tr w:rsidR="009A0D6A" w:rsidRPr="009A0D6A" w:rsidTr="00245E52">
        <w:trPr>
          <w:trHeight w:val="268"/>
        </w:trPr>
        <w:tc>
          <w:tcPr>
            <w:tcW w:w="0" w:type="auto"/>
          </w:tcPr>
          <w:p w:rsidR="009A0D6A" w:rsidRPr="009A0D6A" w:rsidRDefault="009A0D6A" w:rsidP="009A0D6A">
            <w:pPr>
              <w:pStyle w:val="Standard"/>
              <w:rPr>
                <w:b/>
                <w:i/>
              </w:rPr>
            </w:pPr>
            <w:r w:rsidRPr="009A0D6A">
              <w:rPr>
                <w:b/>
                <w:i/>
              </w:rPr>
              <w:t>200m IM</w:t>
            </w:r>
          </w:p>
        </w:tc>
        <w:tc>
          <w:tcPr>
            <w:tcW w:w="1044" w:type="dxa"/>
            <w:shd w:val="clear" w:color="auto" w:fill="FFFFFF"/>
            <w:vAlign w:val="center"/>
          </w:tcPr>
          <w:p w:rsidR="009A0D6A" w:rsidRPr="009A0D6A" w:rsidRDefault="009A0D6A" w:rsidP="009A0D6A">
            <w:pPr>
              <w:pStyle w:val="Standard"/>
            </w:pPr>
            <w:r w:rsidRPr="009A0D6A">
              <w:t>3:31.28</w:t>
            </w:r>
          </w:p>
        </w:tc>
        <w:tc>
          <w:tcPr>
            <w:tcW w:w="1290" w:type="dxa"/>
            <w:shd w:val="clear" w:color="auto" w:fill="FFFFFF"/>
            <w:vAlign w:val="center"/>
          </w:tcPr>
          <w:p w:rsidR="009A0D6A" w:rsidRPr="009A0D6A" w:rsidRDefault="009A0D6A" w:rsidP="009A0D6A">
            <w:pPr>
              <w:pStyle w:val="Standard"/>
            </w:pPr>
            <w:r w:rsidRPr="009A0D6A">
              <w:t>3:04.09</w:t>
            </w:r>
          </w:p>
        </w:tc>
        <w:tc>
          <w:tcPr>
            <w:tcW w:w="1080" w:type="dxa"/>
            <w:shd w:val="clear" w:color="auto" w:fill="FFFFFF"/>
            <w:vAlign w:val="center"/>
          </w:tcPr>
          <w:p w:rsidR="009A0D6A" w:rsidRPr="009A0D6A" w:rsidRDefault="009A0D6A" w:rsidP="009A0D6A">
            <w:pPr>
              <w:pStyle w:val="Standard"/>
            </w:pPr>
            <w:r w:rsidRPr="009A0D6A">
              <w:t>2:49.09</w:t>
            </w:r>
          </w:p>
        </w:tc>
        <w:tc>
          <w:tcPr>
            <w:tcW w:w="1080" w:type="dxa"/>
            <w:shd w:val="clear" w:color="auto" w:fill="FFFFFF"/>
            <w:vAlign w:val="center"/>
          </w:tcPr>
          <w:p w:rsidR="009A0D6A" w:rsidRPr="009A0D6A" w:rsidRDefault="009A0D6A" w:rsidP="009A0D6A">
            <w:pPr>
              <w:pStyle w:val="Standard"/>
            </w:pPr>
            <w:r w:rsidRPr="009A0D6A">
              <w:t>2:39.18</w:t>
            </w:r>
          </w:p>
        </w:tc>
        <w:tc>
          <w:tcPr>
            <w:tcW w:w="1140" w:type="dxa"/>
            <w:shd w:val="clear" w:color="auto" w:fill="FFFFFF"/>
            <w:vAlign w:val="center"/>
          </w:tcPr>
          <w:p w:rsidR="009A0D6A" w:rsidRPr="009A0D6A" w:rsidRDefault="009A0D6A" w:rsidP="009A0D6A">
            <w:pPr>
              <w:pStyle w:val="Standard"/>
            </w:pPr>
            <w:r w:rsidRPr="009A0D6A">
              <w:t>2:31.89</w:t>
            </w:r>
          </w:p>
        </w:tc>
        <w:tc>
          <w:tcPr>
            <w:tcW w:w="1380" w:type="dxa"/>
            <w:shd w:val="clear" w:color="auto" w:fill="FFFFFF"/>
            <w:vAlign w:val="center"/>
          </w:tcPr>
          <w:p w:rsidR="009A0D6A" w:rsidRPr="009A0D6A" w:rsidRDefault="009A0D6A" w:rsidP="009A0D6A">
            <w:pPr>
              <w:pStyle w:val="Standard"/>
            </w:pPr>
            <w:r w:rsidRPr="009A0D6A">
              <w:t>2:28.61</w:t>
            </w:r>
          </w:p>
        </w:tc>
        <w:tc>
          <w:tcPr>
            <w:tcW w:w="1230" w:type="dxa"/>
            <w:shd w:val="clear" w:color="auto" w:fill="FFFFFF"/>
            <w:vAlign w:val="center"/>
          </w:tcPr>
          <w:p w:rsidR="009A0D6A" w:rsidRPr="009A0D6A" w:rsidRDefault="009A0D6A" w:rsidP="009A0D6A">
            <w:pPr>
              <w:pStyle w:val="Standard"/>
            </w:pPr>
            <w:r w:rsidRPr="009A0D6A">
              <w:t>2:26.73</w:t>
            </w:r>
          </w:p>
        </w:tc>
      </w:tr>
    </w:tbl>
    <w:p w:rsidR="009A0D6A" w:rsidRPr="009A0D6A" w:rsidRDefault="009A0D6A" w:rsidP="009A0D6A">
      <w:pPr>
        <w:pStyle w:val="Standard"/>
        <w:rPr>
          <w:b/>
          <w:lang w:val="en-US"/>
        </w:rPr>
      </w:pPr>
    </w:p>
    <w:p w:rsidR="009A0D6A" w:rsidRPr="009A0D6A" w:rsidRDefault="009A0D6A" w:rsidP="009A0D6A">
      <w:pPr>
        <w:pStyle w:val="Standard"/>
        <w:rPr>
          <w:b/>
          <w:lang w:val="en-US"/>
        </w:rPr>
      </w:pPr>
    </w:p>
    <w:p w:rsidR="009A0D6A" w:rsidRPr="009A0D6A" w:rsidRDefault="009A0D6A" w:rsidP="009A0D6A">
      <w:pPr>
        <w:pStyle w:val="Standard"/>
        <w:rPr>
          <w:b/>
          <w:lang w:val="en-US"/>
        </w:rPr>
      </w:pPr>
      <w:bookmarkStart w:id="2" w:name="_GoBack"/>
      <w:bookmarkEnd w:id="2"/>
    </w:p>
    <w:p w:rsidR="009A0D6A" w:rsidRPr="009A0D6A" w:rsidRDefault="009A0D6A" w:rsidP="009A0D6A">
      <w:pPr>
        <w:pStyle w:val="Standard"/>
        <w:rPr>
          <w:b/>
          <w:lang w:val="en-US"/>
        </w:rPr>
      </w:pPr>
    </w:p>
    <w:p w:rsidR="009A0D6A" w:rsidRPr="009A0D6A" w:rsidRDefault="009A0D6A" w:rsidP="009A0D6A">
      <w:pPr>
        <w:pStyle w:val="Standard"/>
        <w:rPr>
          <w:b/>
          <w:lang w:val="en-US"/>
        </w:rPr>
      </w:pPr>
    </w:p>
    <w:p w:rsidR="009A0D6A" w:rsidRPr="009A0D6A" w:rsidRDefault="009A0D6A" w:rsidP="009A0D6A">
      <w:pPr>
        <w:pStyle w:val="Standard"/>
        <w:rPr>
          <w:b/>
          <w:lang w:val="en-US"/>
        </w:rPr>
      </w:pPr>
    </w:p>
    <w:p w:rsidR="009A0D6A" w:rsidRPr="009A0D6A" w:rsidRDefault="009A0D6A" w:rsidP="009A0D6A">
      <w:pPr>
        <w:pStyle w:val="Standard"/>
        <w:rPr>
          <w:b/>
          <w:lang w:val="en-US"/>
        </w:rPr>
      </w:pPr>
    </w:p>
    <w:p w:rsidR="00DE0B6C" w:rsidRDefault="009A0D6A" w:rsidP="009A0D6A">
      <w:pPr>
        <w:pStyle w:val="Standard"/>
      </w:pPr>
      <w:r w:rsidRPr="009A0D6A">
        <w:rPr>
          <w:b/>
          <w:lang w:val="en-US"/>
        </w:rPr>
        <w:br w:type="page"/>
      </w:r>
    </w:p>
    <w:p w:rsidR="000049BC" w:rsidRPr="000049BC" w:rsidRDefault="000049BC" w:rsidP="000049BC">
      <w:pPr>
        <w:widowControl/>
        <w:suppressAutoHyphens w:val="0"/>
        <w:autoSpaceDN/>
        <w:spacing w:after="0" w:line="240" w:lineRule="auto"/>
        <w:jc w:val="center"/>
        <w:textAlignment w:val="auto"/>
        <w:rPr>
          <w:rFonts w:ascii="Arial" w:eastAsia="MS ??" w:hAnsi="Arial" w:cs="Arial"/>
          <w:b/>
          <w:kern w:val="0"/>
          <w:sz w:val="28"/>
          <w:szCs w:val="28"/>
          <w:lang w:val="en-US"/>
        </w:rPr>
      </w:pPr>
      <w:r w:rsidRPr="000049BC">
        <w:rPr>
          <w:rFonts w:ascii="Arial" w:eastAsia="MS ??" w:hAnsi="Arial" w:cs="Arial"/>
          <w:b/>
          <w:kern w:val="0"/>
          <w:sz w:val="28"/>
          <w:szCs w:val="28"/>
          <w:lang w:val="en-US"/>
        </w:rPr>
        <w:t>CLEVEDON &amp; CHARD OPEN MEET</w:t>
      </w:r>
    </w:p>
    <w:p w:rsidR="000049BC" w:rsidRPr="000049BC" w:rsidRDefault="000049BC" w:rsidP="000049BC">
      <w:pPr>
        <w:widowControl/>
        <w:suppressAutoHyphens w:val="0"/>
        <w:autoSpaceDN/>
        <w:spacing w:after="0" w:line="240" w:lineRule="auto"/>
        <w:jc w:val="center"/>
        <w:textAlignment w:val="auto"/>
        <w:rPr>
          <w:rFonts w:ascii="Arial" w:eastAsia="MS ??" w:hAnsi="Arial" w:cs="Arial"/>
          <w:b/>
          <w:color w:val="222222"/>
          <w:kern w:val="0"/>
          <w:sz w:val="28"/>
          <w:szCs w:val="28"/>
          <w:shd w:val="clear" w:color="auto" w:fill="FFFFFF"/>
          <w:lang w:val="en-US"/>
        </w:rPr>
      </w:pPr>
      <w:r w:rsidRPr="000049BC">
        <w:rPr>
          <w:rFonts w:ascii="Arial" w:eastAsia="MS ??" w:hAnsi="Arial" w:cs="Arial"/>
          <w:b/>
          <w:kern w:val="0"/>
          <w:sz w:val="28"/>
          <w:szCs w:val="28"/>
          <w:lang w:val="en-US"/>
        </w:rPr>
        <w:t xml:space="preserve">(under </w:t>
      </w:r>
      <w:r w:rsidRPr="000049BC">
        <w:rPr>
          <w:rFonts w:ascii="Arial" w:eastAsia="MS ??" w:hAnsi="Arial" w:cs="Arial"/>
          <w:b/>
          <w:color w:val="222222"/>
          <w:kern w:val="0"/>
          <w:sz w:val="28"/>
          <w:szCs w:val="28"/>
          <w:shd w:val="clear" w:color="auto" w:fill="FFFFFF"/>
          <w:lang w:val="en-US"/>
        </w:rPr>
        <w:t xml:space="preserve">Swim England Laws and Regulations </w:t>
      </w:r>
    </w:p>
    <w:p w:rsidR="000049BC" w:rsidRPr="000049BC" w:rsidRDefault="000049BC" w:rsidP="000049BC">
      <w:pPr>
        <w:widowControl/>
        <w:suppressAutoHyphens w:val="0"/>
        <w:autoSpaceDN/>
        <w:spacing w:after="0" w:line="240" w:lineRule="auto"/>
        <w:jc w:val="center"/>
        <w:textAlignment w:val="auto"/>
        <w:rPr>
          <w:rFonts w:ascii="Arial" w:eastAsia="MS ??" w:hAnsi="Arial" w:cs="Arial"/>
          <w:b/>
          <w:color w:val="222222"/>
          <w:kern w:val="0"/>
          <w:sz w:val="28"/>
          <w:szCs w:val="28"/>
          <w:shd w:val="clear" w:color="auto" w:fill="FFFFFF"/>
          <w:lang w:val="en-US"/>
        </w:rPr>
      </w:pPr>
      <w:r w:rsidRPr="000049BC">
        <w:rPr>
          <w:rFonts w:ascii="Arial" w:eastAsia="MS ??" w:hAnsi="Arial" w:cs="Arial"/>
          <w:b/>
          <w:color w:val="222222"/>
          <w:kern w:val="0"/>
          <w:sz w:val="28"/>
          <w:szCs w:val="28"/>
          <w:shd w:val="clear" w:color="auto" w:fill="FFFFFF"/>
          <w:lang w:val="en-US"/>
        </w:rPr>
        <w:t>and Swim England Technical Rules</w:t>
      </w:r>
      <w:r w:rsidRPr="000049BC">
        <w:rPr>
          <w:rFonts w:ascii="Arial" w:eastAsia="MS ??" w:hAnsi="Arial" w:cs="Arial"/>
          <w:color w:val="222222"/>
          <w:kern w:val="0"/>
          <w:sz w:val="24"/>
          <w:szCs w:val="24"/>
          <w:shd w:val="clear" w:color="auto" w:fill="FFFFFF"/>
          <w:lang w:val="en-US"/>
        </w:rPr>
        <w:t xml:space="preserve"> </w:t>
      </w:r>
      <w:r w:rsidRPr="000049BC">
        <w:rPr>
          <w:rFonts w:ascii="Arial" w:eastAsia="MS ??" w:hAnsi="Arial" w:cs="Arial"/>
          <w:b/>
          <w:color w:val="222222"/>
          <w:kern w:val="0"/>
          <w:sz w:val="28"/>
          <w:szCs w:val="28"/>
          <w:shd w:val="clear" w:color="auto" w:fill="FFFFFF"/>
          <w:lang w:val="en-US"/>
        </w:rPr>
        <w:t>of Racing)</w:t>
      </w:r>
    </w:p>
    <w:p w:rsidR="000049BC" w:rsidRPr="000049BC" w:rsidRDefault="000049BC" w:rsidP="000049BC">
      <w:pPr>
        <w:keepNext/>
        <w:widowControl/>
        <w:suppressAutoHyphens w:val="0"/>
        <w:autoSpaceDN/>
        <w:spacing w:after="0" w:line="240" w:lineRule="auto"/>
        <w:jc w:val="center"/>
        <w:textAlignment w:val="auto"/>
        <w:outlineLvl w:val="0"/>
        <w:rPr>
          <w:rFonts w:ascii="Arial" w:eastAsia="Times New Roman" w:hAnsi="Arial" w:cs="Arial"/>
          <w:b/>
          <w:bCs/>
          <w:kern w:val="0"/>
          <w:sz w:val="32"/>
          <w:szCs w:val="32"/>
          <w:lang w:val="en-US"/>
        </w:rPr>
      </w:pPr>
      <w:r w:rsidRPr="000049BC">
        <w:rPr>
          <w:rFonts w:ascii="Arial" w:eastAsia="Times New Roman" w:hAnsi="Arial" w:cs="Arial"/>
          <w:b/>
          <w:bCs/>
          <w:kern w:val="0"/>
          <w:sz w:val="28"/>
          <w:szCs w:val="28"/>
          <w:lang w:val="en-US"/>
        </w:rPr>
        <w:t>AT</w:t>
      </w:r>
      <w:r w:rsidRPr="000049BC">
        <w:rPr>
          <w:rFonts w:ascii="Arial" w:eastAsia="Times New Roman" w:hAnsi="Arial" w:cs="Arial"/>
          <w:b/>
          <w:bCs/>
          <w:kern w:val="0"/>
          <w:sz w:val="32"/>
          <w:szCs w:val="32"/>
          <w:lang w:val="en-US"/>
        </w:rPr>
        <w:t xml:space="preserve"> Hutton Moor Weston Super Mare</w:t>
      </w:r>
    </w:p>
    <w:p w:rsidR="000049BC" w:rsidRPr="000049BC" w:rsidRDefault="000049BC" w:rsidP="000049BC">
      <w:pPr>
        <w:widowControl/>
        <w:suppressAutoHyphens w:val="0"/>
        <w:autoSpaceDN/>
        <w:spacing w:after="0" w:line="240" w:lineRule="auto"/>
        <w:jc w:val="center"/>
        <w:textAlignment w:val="auto"/>
        <w:rPr>
          <w:rFonts w:ascii="Arial" w:eastAsia="MS ??" w:hAnsi="Arial" w:cs="Arial"/>
          <w:b/>
          <w:kern w:val="0"/>
          <w:sz w:val="32"/>
          <w:szCs w:val="32"/>
          <w:lang w:val="en-US"/>
        </w:rPr>
      </w:pPr>
      <w:r w:rsidRPr="000049BC">
        <w:rPr>
          <w:rFonts w:ascii="Arial" w:eastAsia="MS ??" w:hAnsi="Arial" w:cs="Arial"/>
          <w:b/>
          <w:kern w:val="0"/>
          <w:sz w:val="32"/>
          <w:szCs w:val="32"/>
          <w:lang w:val="en-US"/>
        </w:rPr>
        <w:t>Level 3</w:t>
      </w:r>
    </w:p>
    <w:p w:rsidR="000049BC" w:rsidRPr="000049BC" w:rsidRDefault="000049BC" w:rsidP="000049BC">
      <w:pPr>
        <w:widowControl/>
        <w:suppressAutoHyphens w:val="0"/>
        <w:autoSpaceDN/>
        <w:spacing w:after="0" w:line="240" w:lineRule="auto"/>
        <w:jc w:val="center"/>
        <w:textAlignment w:val="auto"/>
        <w:rPr>
          <w:rFonts w:ascii="Arial" w:eastAsia="MS ??" w:hAnsi="Arial" w:cs="Arial"/>
          <w:b/>
          <w:kern w:val="0"/>
          <w:sz w:val="32"/>
          <w:szCs w:val="32"/>
          <w:lang w:val="en-US"/>
        </w:rPr>
      </w:pPr>
      <w:r w:rsidRPr="000049BC">
        <w:rPr>
          <w:rFonts w:ascii="Arial" w:eastAsia="MS ??" w:hAnsi="Arial" w:cs="Arial"/>
          <w:b/>
          <w:kern w:val="0"/>
          <w:sz w:val="32"/>
          <w:szCs w:val="32"/>
          <w:lang w:val="en-US"/>
        </w:rPr>
        <w:t>ON Saturday &amp; Sunday 29</w:t>
      </w:r>
      <w:r w:rsidRPr="000049BC">
        <w:rPr>
          <w:rFonts w:ascii="Arial" w:eastAsia="MS ??" w:hAnsi="Arial" w:cs="Arial"/>
          <w:b/>
          <w:kern w:val="0"/>
          <w:sz w:val="32"/>
          <w:szCs w:val="32"/>
          <w:vertAlign w:val="superscript"/>
          <w:lang w:val="en-US"/>
        </w:rPr>
        <w:t>th</w:t>
      </w:r>
      <w:r w:rsidRPr="000049BC">
        <w:rPr>
          <w:rFonts w:ascii="Arial" w:eastAsia="MS ??" w:hAnsi="Arial" w:cs="Arial"/>
          <w:b/>
          <w:kern w:val="0"/>
          <w:sz w:val="32"/>
          <w:szCs w:val="32"/>
          <w:lang w:val="en-US"/>
        </w:rPr>
        <w:t xml:space="preserve"> &amp; 30</w:t>
      </w:r>
      <w:r w:rsidRPr="000049BC">
        <w:rPr>
          <w:rFonts w:ascii="Arial" w:eastAsia="MS ??" w:hAnsi="Arial" w:cs="Arial"/>
          <w:b/>
          <w:kern w:val="0"/>
          <w:sz w:val="32"/>
          <w:szCs w:val="32"/>
          <w:vertAlign w:val="superscript"/>
          <w:lang w:val="en-US"/>
        </w:rPr>
        <w:t>th</w:t>
      </w:r>
      <w:r w:rsidRPr="000049BC">
        <w:rPr>
          <w:rFonts w:ascii="Arial" w:eastAsia="MS ??" w:hAnsi="Arial" w:cs="Arial"/>
          <w:b/>
          <w:kern w:val="0"/>
          <w:sz w:val="32"/>
          <w:szCs w:val="32"/>
          <w:lang w:val="en-US"/>
        </w:rPr>
        <w:t xml:space="preserve"> June</w:t>
      </w:r>
    </w:p>
    <w:p w:rsidR="000049BC" w:rsidRPr="000049BC" w:rsidRDefault="000049BC" w:rsidP="000049BC">
      <w:pPr>
        <w:widowControl/>
        <w:suppressAutoHyphens w:val="0"/>
        <w:autoSpaceDN/>
        <w:spacing w:after="0" w:line="240" w:lineRule="auto"/>
        <w:jc w:val="both"/>
        <w:textAlignment w:val="auto"/>
        <w:rPr>
          <w:rFonts w:ascii="Cambria" w:eastAsia="MS ??" w:hAnsi="Cambria" w:cs="Times New Roman"/>
          <w:kern w:val="0"/>
          <w:sz w:val="32"/>
          <w:szCs w:val="32"/>
          <w:lang w:val="en-US"/>
        </w:rPr>
      </w:pPr>
    </w:p>
    <w:p w:rsidR="000049BC" w:rsidRPr="000049BC" w:rsidRDefault="000049BC" w:rsidP="000049BC">
      <w:pPr>
        <w:widowControl/>
        <w:suppressAutoHyphens w:val="0"/>
        <w:autoSpaceDN/>
        <w:spacing w:after="0" w:line="240" w:lineRule="auto"/>
        <w:jc w:val="both"/>
        <w:textAlignment w:val="auto"/>
        <w:rPr>
          <w:rFonts w:ascii="Arial" w:eastAsia="MS ??" w:hAnsi="Arial" w:cs="Arial"/>
          <w:kern w:val="0"/>
          <w:lang w:val="en-US"/>
        </w:rPr>
      </w:pPr>
      <w:r w:rsidRPr="000049BC">
        <w:rPr>
          <w:rFonts w:ascii="Arial" w:eastAsia="MS ??" w:hAnsi="Arial" w:cs="Arial"/>
          <w:kern w:val="0"/>
          <w:lang w:val="en-US"/>
        </w:rPr>
        <w:t xml:space="preserve">THIS EVENT IS LICENSED (LICENCE NO </w:t>
      </w:r>
      <w:r w:rsidRPr="000049BC">
        <w:rPr>
          <w:rFonts w:ascii="Arial" w:eastAsia="MS ??" w:hAnsi="Arial" w:cs="Arial"/>
          <w:color w:val="000000"/>
          <w:kern w:val="0"/>
          <w:shd w:val="clear" w:color="auto" w:fill="FFFFFF"/>
          <w:lang w:val="en-US"/>
        </w:rPr>
        <w:t>3SW191906</w:t>
      </w:r>
      <w:r w:rsidRPr="000049BC">
        <w:rPr>
          <w:rFonts w:ascii="Arial" w:eastAsia="MS ??" w:hAnsi="Arial" w:cs="Arial"/>
          <w:kern w:val="0"/>
          <w:lang w:val="en-US"/>
        </w:rPr>
        <w:t>) BY SWIM ENGLAND FOR ENTRY INTO COUNTY &amp; REGIONAL COMPETITIONS AND CHAMPIONSHIPS</w:t>
      </w:r>
    </w:p>
    <w:p w:rsidR="000049BC" w:rsidRPr="000049BC" w:rsidRDefault="000049BC" w:rsidP="000049BC">
      <w:pPr>
        <w:widowControl/>
        <w:suppressAutoHyphens w:val="0"/>
        <w:autoSpaceDN/>
        <w:spacing w:after="0" w:line="240" w:lineRule="auto"/>
        <w:jc w:val="both"/>
        <w:textAlignment w:val="auto"/>
        <w:rPr>
          <w:rFonts w:ascii="Arial" w:eastAsia="MS ??" w:hAnsi="Arial" w:cs="Arial"/>
          <w:kern w:val="0"/>
          <w:lang w:val="en-US"/>
        </w:rPr>
      </w:pPr>
    </w:p>
    <w:p w:rsidR="000049BC" w:rsidRPr="000049BC" w:rsidRDefault="000049BC" w:rsidP="000049BC">
      <w:pPr>
        <w:keepNext/>
        <w:widowControl/>
        <w:suppressAutoHyphens w:val="0"/>
        <w:autoSpaceDN/>
        <w:spacing w:after="0" w:line="240" w:lineRule="auto"/>
        <w:jc w:val="both"/>
        <w:textAlignment w:val="auto"/>
        <w:outlineLvl w:val="1"/>
        <w:rPr>
          <w:rFonts w:ascii="Arial" w:eastAsia="Times New Roman" w:hAnsi="Arial" w:cs="Arial"/>
          <w:b/>
          <w:bCs/>
          <w:kern w:val="0"/>
          <w:lang w:val="en-US"/>
        </w:rPr>
      </w:pPr>
      <w:r w:rsidRPr="000049BC">
        <w:rPr>
          <w:rFonts w:ascii="Arial" w:eastAsia="Times New Roman" w:hAnsi="Arial" w:cs="Arial"/>
          <w:b/>
          <w:bCs/>
          <w:kern w:val="0"/>
          <w:lang w:val="en-US"/>
        </w:rPr>
        <w:t>General Conditions</w:t>
      </w:r>
    </w:p>
    <w:p w:rsidR="000049BC" w:rsidRPr="000049BC" w:rsidRDefault="000049BC" w:rsidP="000049BC">
      <w:pPr>
        <w:widowControl/>
        <w:numPr>
          <w:ilvl w:val="0"/>
          <w:numId w:val="3"/>
        </w:numPr>
        <w:suppressAutoHyphens w:val="0"/>
        <w:autoSpaceDN/>
        <w:spacing w:after="0" w:line="240" w:lineRule="auto"/>
        <w:jc w:val="both"/>
        <w:textAlignment w:val="auto"/>
        <w:rPr>
          <w:rFonts w:ascii="Arial" w:eastAsia="MS ??" w:hAnsi="Arial" w:cs="Arial"/>
          <w:kern w:val="0"/>
          <w:lang w:val="en-US"/>
        </w:rPr>
      </w:pPr>
      <w:r w:rsidRPr="000049BC">
        <w:rPr>
          <w:rFonts w:ascii="Arial" w:eastAsia="MS ??" w:hAnsi="Arial" w:cs="Arial"/>
          <w:kern w:val="0"/>
          <w:lang w:val="en-US"/>
        </w:rPr>
        <w:t>The meet will be run under Swim England Laws and Regulations and Swim England Technical Rules of Racing</w:t>
      </w:r>
    </w:p>
    <w:p w:rsidR="000049BC" w:rsidRPr="000049BC" w:rsidRDefault="000049BC" w:rsidP="000049BC">
      <w:pPr>
        <w:widowControl/>
        <w:numPr>
          <w:ilvl w:val="0"/>
          <w:numId w:val="3"/>
        </w:numPr>
        <w:suppressAutoHyphens w:val="0"/>
        <w:autoSpaceDN/>
        <w:spacing w:after="0" w:line="240" w:lineRule="auto"/>
        <w:jc w:val="both"/>
        <w:textAlignment w:val="auto"/>
        <w:rPr>
          <w:rFonts w:ascii="Arial" w:eastAsia="MS ??" w:hAnsi="Arial" w:cs="Arial"/>
          <w:kern w:val="0"/>
          <w:lang w:val="en-US"/>
        </w:rPr>
      </w:pPr>
      <w:proofErr w:type="spellStart"/>
      <w:r w:rsidRPr="000049BC">
        <w:rPr>
          <w:rFonts w:ascii="Arial" w:eastAsia="MS ??" w:hAnsi="Arial" w:cs="Arial"/>
          <w:kern w:val="0"/>
          <w:lang w:val="en-US"/>
        </w:rPr>
        <w:t>Clevedon</w:t>
      </w:r>
      <w:proofErr w:type="spellEnd"/>
      <w:r w:rsidRPr="000049BC">
        <w:rPr>
          <w:rFonts w:ascii="Arial" w:eastAsia="MS ??" w:hAnsi="Arial" w:cs="Arial"/>
          <w:kern w:val="0"/>
          <w:lang w:val="en-US"/>
        </w:rPr>
        <w:t xml:space="preserve"> ASC and Chard &amp; District ASC (The Promoters) reserve the right to reject any entry without giving a reason.  By submitting entries on the official entry forms or electronic file, clubs and competitors accept the rules of this competition.</w:t>
      </w:r>
    </w:p>
    <w:p w:rsidR="000049BC" w:rsidRPr="000049BC" w:rsidRDefault="000049BC" w:rsidP="000049BC">
      <w:pPr>
        <w:widowControl/>
        <w:numPr>
          <w:ilvl w:val="0"/>
          <w:numId w:val="3"/>
        </w:numPr>
        <w:suppressAutoHyphens w:val="0"/>
        <w:autoSpaceDN/>
        <w:spacing w:after="0" w:line="240" w:lineRule="auto"/>
        <w:jc w:val="both"/>
        <w:textAlignment w:val="auto"/>
        <w:rPr>
          <w:rFonts w:ascii="Arial" w:eastAsia="MS ??" w:hAnsi="Arial" w:cs="Arial"/>
          <w:kern w:val="0"/>
          <w:lang w:val="en-US"/>
        </w:rPr>
      </w:pPr>
      <w:r w:rsidRPr="000049BC">
        <w:rPr>
          <w:rFonts w:ascii="Arial" w:eastAsia="MS ??" w:hAnsi="Arial" w:cs="Arial"/>
          <w:kern w:val="0"/>
          <w:lang w:val="en-US"/>
        </w:rPr>
        <w:t>Competitors whose entries are accepted and are subsequently found to have been entered in the wrong event(s),</w:t>
      </w:r>
    </w:p>
    <w:p w:rsidR="000049BC" w:rsidRPr="000049BC" w:rsidRDefault="000049BC" w:rsidP="000049BC">
      <w:pPr>
        <w:widowControl/>
        <w:numPr>
          <w:ilvl w:val="0"/>
          <w:numId w:val="2"/>
        </w:numPr>
        <w:suppressAutoHyphens w:val="0"/>
        <w:autoSpaceDN/>
        <w:spacing w:after="0" w:line="240" w:lineRule="auto"/>
        <w:jc w:val="both"/>
        <w:textAlignment w:val="auto"/>
        <w:rPr>
          <w:rFonts w:ascii="Arial" w:eastAsia="MS ??" w:hAnsi="Arial" w:cs="Arial"/>
          <w:kern w:val="0"/>
          <w:lang w:val="en-US"/>
        </w:rPr>
      </w:pPr>
      <w:r w:rsidRPr="000049BC">
        <w:rPr>
          <w:rFonts w:ascii="Arial" w:eastAsia="MS ??" w:hAnsi="Arial" w:cs="Arial"/>
          <w:kern w:val="0"/>
          <w:lang w:val="en-US"/>
        </w:rPr>
        <w:t>because of incorrect entry information, will be withdrawn from the event(s) and will not have their entry fee(s) refunded; or,</w:t>
      </w:r>
    </w:p>
    <w:p w:rsidR="000049BC" w:rsidRPr="000049BC" w:rsidRDefault="000049BC" w:rsidP="000049BC">
      <w:pPr>
        <w:widowControl/>
        <w:numPr>
          <w:ilvl w:val="0"/>
          <w:numId w:val="2"/>
        </w:numPr>
        <w:suppressAutoHyphens w:val="0"/>
        <w:autoSpaceDN/>
        <w:spacing w:after="0" w:line="240" w:lineRule="auto"/>
        <w:jc w:val="both"/>
        <w:textAlignment w:val="auto"/>
        <w:rPr>
          <w:rFonts w:ascii="Arial" w:eastAsia="MS ??" w:hAnsi="Arial" w:cs="Arial"/>
          <w:kern w:val="0"/>
          <w:lang w:val="en-US"/>
        </w:rPr>
      </w:pPr>
      <w:r w:rsidRPr="000049BC">
        <w:rPr>
          <w:rFonts w:ascii="Arial" w:eastAsia="MS ??" w:hAnsi="Arial" w:cs="Arial"/>
          <w:kern w:val="0"/>
          <w:lang w:val="en-US"/>
        </w:rPr>
        <w:t xml:space="preserve">because of error by the organizer, will be withdrawn from the event(s) and will at the </w:t>
      </w:r>
      <w:proofErr w:type="spellStart"/>
      <w:r w:rsidRPr="000049BC">
        <w:rPr>
          <w:rFonts w:ascii="Arial" w:eastAsia="MS ??" w:hAnsi="Arial" w:cs="Arial"/>
          <w:kern w:val="0"/>
          <w:lang w:val="en-US"/>
        </w:rPr>
        <w:t>organiser’s</w:t>
      </w:r>
      <w:proofErr w:type="spellEnd"/>
      <w:r w:rsidRPr="000049BC">
        <w:rPr>
          <w:rFonts w:ascii="Arial" w:eastAsia="MS ??" w:hAnsi="Arial" w:cs="Arial"/>
          <w:kern w:val="0"/>
          <w:lang w:val="en-US"/>
        </w:rPr>
        <w:t xml:space="preserve"> discretion and without further obligation or liability by the organizer either </w:t>
      </w:r>
      <w:proofErr w:type="spellStart"/>
      <w:r w:rsidRPr="000049BC">
        <w:rPr>
          <w:rFonts w:ascii="Arial" w:eastAsia="MS ??" w:hAnsi="Arial" w:cs="Arial"/>
          <w:kern w:val="0"/>
          <w:lang w:val="en-US"/>
        </w:rPr>
        <w:t>i</w:t>
      </w:r>
      <w:proofErr w:type="spellEnd"/>
      <w:r w:rsidRPr="000049BC">
        <w:rPr>
          <w:rFonts w:ascii="Arial" w:eastAsia="MS ??" w:hAnsi="Arial" w:cs="Arial"/>
          <w:kern w:val="0"/>
          <w:lang w:val="en-US"/>
        </w:rPr>
        <w:t xml:space="preserve">) be </w:t>
      </w:r>
      <w:proofErr w:type="gramStart"/>
      <w:r w:rsidRPr="000049BC">
        <w:rPr>
          <w:rFonts w:ascii="Arial" w:eastAsia="MS ??" w:hAnsi="Arial" w:cs="Arial"/>
          <w:kern w:val="0"/>
          <w:lang w:val="en-US"/>
        </w:rPr>
        <w:t>entered into</w:t>
      </w:r>
      <w:proofErr w:type="gramEnd"/>
      <w:r w:rsidRPr="000049BC">
        <w:rPr>
          <w:rFonts w:ascii="Arial" w:eastAsia="MS ??" w:hAnsi="Arial" w:cs="Arial"/>
          <w:kern w:val="0"/>
          <w:lang w:val="en-US"/>
        </w:rPr>
        <w:t xml:space="preserve"> the correct event(s) or ii) receive a refund of the relevant entry fee(s)</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lang w:val="en-US"/>
        </w:rPr>
      </w:pPr>
      <w:r w:rsidRPr="000049BC">
        <w:rPr>
          <w:rFonts w:ascii="Arial" w:eastAsia="MS ??" w:hAnsi="Arial" w:cs="Arial"/>
          <w:kern w:val="0"/>
          <w:lang w:val="en-US"/>
        </w:rPr>
        <w:t>All competitors must be Category 2 registered with Swim England or their relevant Governing Body and may compete in the name of one club only. It is important that swimmers enter under the exact name by which they are known to Swim England, so that our computer software identifies the correct swimmers.</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lang w:val="en-US"/>
        </w:rPr>
      </w:pPr>
      <w:r w:rsidRPr="000049BC">
        <w:rPr>
          <w:rFonts w:ascii="Arial" w:eastAsia="MS ??" w:hAnsi="Arial" w:cs="Arial"/>
          <w:kern w:val="0"/>
          <w:lang w:val="en-US"/>
        </w:rPr>
        <w:t xml:space="preserve">This meet has been licensed as Level 3 for County and Regional Qualifying Times. </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rPr>
      </w:pPr>
      <w:r w:rsidRPr="000049BC">
        <w:rPr>
          <w:rFonts w:ascii="Arial" w:eastAsia="MS ??" w:hAnsi="Arial" w:cs="Arial"/>
          <w:kern w:val="0"/>
        </w:rPr>
        <w:t xml:space="preserve">Age groups will be: 9yrs, </w:t>
      </w:r>
      <w:r w:rsidRPr="000049BC">
        <w:rPr>
          <w:rFonts w:ascii="Arial" w:eastAsia="MS ??" w:hAnsi="Arial" w:cs="Arial"/>
          <w:kern w:val="0"/>
          <w:lang w:val="en-US"/>
        </w:rPr>
        <w:t xml:space="preserve">10yrs, 11yrs, 12yrs, 13yrs, 14yrs and 15yrs/over. Please note that 9yr </w:t>
      </w:r>
      <w:proofErr w:type="spellStart"/>
      <w:r w:rsidRPr="000049BC">
        <w:rPr>
          <w:rFonts w:ascii="Arial" w:eastAsia="MS ??" w:hAnsi="Arial" w:cs="Arial"/>
          <w:kern w:val="0"/>
          <w:lang w:val="en-US"/>
        </w:rPr>
        <w:t>olds</w:t>
      </w:r>
      <w:proofErr w:type="spellEnd"/>
      <w:r w:rsidRPr="000049BC">
        <w:rPr>
          <w:rFonts w:ascii="Arial" w:eastAsia="MS ??" w:hAnsi="Arial" w:cs="Arial"/>
          <w:kern w:val="0"/>
          <w:lang w:val="en-US"/>
        </w:rPr>
        <w:t xml:space="preserve"> will not be allowed to swim 100m events.  </w:t>
      </w:r>
      <w:r w:rsidRPr="000049BC">
        <w:rPr>
          <w:rFonts w:ascii="Arial" w:eastAsia="MS ??" w:hAnsi="Arial" w:cs="Arial"/>
          <w:b/>
          <w:kern w:val="0"/>
          <w:lang w:val="en-US"/>
        </w:rPr>
        <w:t>Ages as at 30</w:t>
      </w:r>
      <w:r w:rsidRPr="000049BC">
        <w:rPr>
          <w:rFonts w:ascii="Arial" w:eastAsia="MS ??" w:hAnsi="Arial" w:cs="Arial"/>
          <w:b/>
          <w:kern w:val="0"/>
          <w:vertAlign w:val="superscript"/>
          <w:lang w:val="en-US"/>
        </w:rPr>
        <w:t>th</w:t>
      </w:r>
      <w:r w:rsidRPr="000049BC">
        <w:rPr>
          <w:rFonts w:ascii="Arial" w:eastAsia="MS ??" w:hAnsi="Arial" w:cs="Arial"/>
          <w:b/>
          <w:kern w:val="0"/>
          <w:lang w:val="en-US"/>
        </w:rPr>
        <w:t xml:space="preserve"> June 2019.</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rPr>
      </w:pPr>
      <w:r w:rsidRPr="000049BC">
        <w:rPr>
          <w:rFonts w:ascii="Arial" w:eastAsia="MS ??" w:hAnsi="Arial" w:cs="Arial"/>
          <w:kern w:val="0"/>
          <w:lang w:val="en-US"/>
        </w:rPr>
        <w:t xml:space="preserve">The Pool is 25 meters long and the competition will be swum short course.  Anti-wave lane devices will be installed, and electronic timing/placing will be used whenever possible. ‘Over the top’ starts will be used at the referee’s discretion. A secondary strobe is available for the start.  </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rPr>
      </w:pPr>
      <w:r w:rsidRPr="000049BC">
        <w:rPr>
          <w:rFonts w:ascii="Arial" w:eastAsia="MS ??" w:hAnsi="Arial" w:cs="Arial"/>
          <w:kern w:val="0"/>
          <w:lang w:val="en-US"/>
        </w:rPr>
        <w:t>The meet will not exceed 7.5 hours total racing time (excluding warm ups) on either day.</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lang w:val="en-US"/>
        </w:rPr>
      </w:pPr>
      <w:r w:rsidRPr="000049BC">
        <w:rPr>
          <w:rFonts w:ascii="Arial" w:eastAsia="MS ??" w:hAnsi="Arial" w:cs="Arial"/>
          <w:kern w:val="0"/>
          <w:lang w:val="en-US"/>
        </w:rPr>
        <w:t>Swim Meet entries will be managed on a computer.  By submitting entries, consent is thereby given, as required under the Data Protection Act 2018, to the holding of personal information on a computer.  Personal data, including submitted and recorded times, may be made public during or after the Meet.</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lang w:val="en-US"/>
        </w:rPr>
      </w:pPr>
      <w:r w:rsidRPr="000049BC">
        <w:rPr>
          <w:rFonts w:ascii="Arial" w:eastAsia="MS ??" w:hAnsi="Arial" w:cs="Arial"/>
          <w:kern w:val="0"/>
        </w:rPr>
        <w:t>Only swimmers reporting for their event and officials will be allowed on poolside during the Meet. Coaches in possession of a coach pass are allowed on poolside during warm-ups. Wet swimmers are not allowed in the spectator areas. The small pool may be used at the discretion of the lifeguards and is for swim down only.</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rPr>
      </w:pPr>
      <w:r w:rsidRPr="000049BC">
        <w:rPr>
          <w:rFonts w:ascii="Arial" w:eastAsia="MS ??" w:hAnsi="Arial" w:cs="Arial"/>
          <w:kern w:val="0"/>
        </w:rPr>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 / carers wish to celebrate the achievements of their own children when taking part in aquatic events it should be recognised and respected that other parents / carers may not wish for their child’s image to be taken and shared in this way. Any person not complying will be asked to leave the pool complex.  The Meet Organisers may use photographs to display on their website.  It is the responsibility of Clubs to ensure that the Meet Organisers are notified if any child/parent does not wish their photograph to be taken.</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rPr>
      </w:pPr>
      <w:r w:rsidRPr="000049BC">
        <w:rPr>
          <w:rFonts w:ascii="Arial" w:eastAsia="MS ??" w:hAnsi="Arial" w:cs="Arial"/>
          <w:kern w:val="0"/>
        </w:rPr>
        <w:t>Neither the promoters nor Legacy Leisure accept any liability for any loss or damage to personal belongings.</w:t>
      </w:r>
    </w:p>
    <w:p w:rsidR="000049BC" w:rsidRPr="000049BC" w:rsidRDefault="000049BC" w:rsidP="000049BC">
      <w:pPr>
        <w:widowControl/>
        <w:numPr>
          <w:ilvl w:val="1"/>
          <w:numId w:val="2"/>
        </w:numPr>
        <w:suppressAutoHyphens w:val="0"/>
        <w:autoSpaceDN/>
        <w:spacing w:after="0" w:line="240" w:lineRule="auto"/>
        <w:jc w:val="both"/>
        <w:textAlignment w:val="auto"/>
        <w:rPr>
          <w:rFonts w:ascii="Arial" w:eastAsia="MS ??" w:hAnsi="Arial" w:cs="Arial"/>
          <w:kern w:val="0"/>
        </w:rPr>
      </w:pPr>
      <w:r w:rsidRPr="000049BC">
        <w:rPr>
          <w:rFonts w:ascii="Arial" w:eastAsia="MS ??" w:hAnsi="Arial" w:cs="Arial"/>
          <w:kern w:val="0"/>
        </w:rPr>
        <w:t>The Referee reserves the right to alter these conditions if necessary, any alterations being announced during the Meet. Any matter not covered by these conditions shall be at the Referee’s discretion if not covered by Swim England Laws or Technical Rules.</w:t>
      </w:r>
    </w:p>
    <w:p w:rsidR="000049BC" w:rsidRPr="000049BC" w:rsidRDefault="000049BC" w:rsidP="000049BC">
      <w:pPr>
        <w:widowControl/>
        <w:suppressAutoHyphens w:val="0"/>
        <w:autoSpaceDN/>
        <w:spacing w:after="0" w:line="240" w:lineRule="auto"/>
        <w:jc w:val="both"/>
        <w:textAlignment w:val="auto"/>
        <w:rPr>
          <w:rFonts w:ascii="Arial" w:eastAsia="MS ??" w:hAnsi="Arial" w:cs="Arial"/>
          <w:b/>
          <w:kern w:val="0"/>
          <w:lang w:val="en-US"/>
        </w:rPr>
      </w:pPr>
    </w:p>
    <w:p w:rsidR="00B700E4" w:rsidRDefault="00B700E4"/>
    <w:sectPr w:rsidR="00B700E4" w:rsidSect="00DE0B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4F6"/>
    <w:multiLevelType w:val="hybridMultilevel"/>
    <w:tmpl w:val="31BECF1E"/>
    <w:lvl w:ilvl="0" w:tplc="FFFFFFFF">
      <w:start w:val="1"/>
      <w:numFmt w:val="lowerLetter"/>
      <w:lvlText w:val="(%1)"/>
      <w:lvlJc w:val="left"/>
      <w:pPr>
        <w:tabs>
          <w:tab w:val="num" w:pos="1070"/>
        </w:tabs>
        <w:ind w:left="1070" w:hanging="360"/>
      </w:pPr>
      <w:rPr>
        <w:rFonts w:cs="Times New Roman" w:hint="default"/>
      </w:rPr>
    </w:lvl>
    <w:lvl w:ilvl="1" w:tplc="4A2AC08A">
      <w:start w:val="1"/>
      <w:numFmt w:val="bullet"/>
      <w:lvlText w:val=""/>
      <w:lvlJc w:val="left"/>
      <w:pPr>
        <w:tabs>
          <w:tab w:val="num" w:pos="786"/>
        </w:tabs>
        <w:ind w:left="786" w:hanging="360"/>
      </w:pPr>
      <w:rPr>
        <w:rFonts w:ascii="Symbol" w:hAnsi="Symbol" w:hint="default"/>
        <w:color w:val="auto"/>
      </w:rPr>
    </w:lvl>
    <w:lvl w:ilvl="2" w:tplc="08090001">
      <w:start w:val="1"/>
      <w:numFmt w:val="bullet"/>
      <w:lvlText w:val=""/>
      <w:lvlJc w:val="left"/>
      <w:pPr>
        <w:tabs>
          <w:tab w:val="num" w:pos="3050"/>
        </w:tabs>
        <w:ind w:left="3050" w:hanging="360"/>
      </w:pPr>
      <w:rPr>
        <w:rFonts w:ascii="Symbol" w:hAnsi="Symbol" w:hint="default"/>
      </w:rPr>
    </w:lvl>
    <w:lvl w:ilvl="3" w:tplc="FFFFFFFF" w:tentative="1">
      <w:start w:val="1"/>
      <w:numFmt w:val="decimal"/>
      <w:lvlText w:val="%4."/>
      <w:lvlJc w:val="left"/>
      <w:pPr>
        <w:tabs>
          <w:tab w:val="num" w:pos="3590"/>
        </w:tabs>
        <w:ind w:left="3590" w:hanging="360"/>
      </w:pPr>
      <w:rPr>
        <w:rFonts w:cs="Times New Roman"/>
      </w:rPr>
    </w:lvl>
    <w:lvl w:ilvl="4" w:tplc="FFFFFFFF" w:tentative="1">
      <w:start w:val="1"/>
      <w:numFmt w:val="lowerLetter"/>
      <w:lvlText w:val="%5."/>
      <w:lvlJc w:val="left"/>
      <w:pPr>
        <w:tabs>
          <w:tab w:val="num" w:pos="4310"/>
        </w:tabs>
        <w:ind w:left="4310" w:hanging="360"/>
      </w:pPr>
      <w:rPr>
        <w:rFonts w:cs="Times New Roman"/>
      </w:rPr>
    </w:lvl>
    <w:lvl w:ilvl="5" w:tplc="FFFFFFFF" w:tentative="1">
      <w:start w:val="1"/>
      <w:numFmt w:val="lowerRoman"/>
      <w:lvlText w:val="%6."/>
      <w:lvlJc w:val="right"/>
      <w:pPr>
        <w:tabs>
          <w:tab w:val="num" w:pos="5030"/>
        </w:tabs>
        <w:ind w:left="5030" w:hanging="180"/>
      </w:pPr>
      <w:rPr>
        <w:rFonts w:cs="Times New Roman"/>
      </w:rPr>
    </w:lvl>
    <w:lvl w:ilvl="6" w:tplc="FFFFFFFF" w:tentative="1">
      <w:start w:val="1"/>
      <w:numFmt w:val="decimal"/>
      <w:lvlText w:val="%7."/>
      <w:lvlJc w:val="left"/>
      <w:pPr>
        <w:tabs>
          <w:tab w:val="num" w:pos="5750"/>
        </w:tabs>
        <w:ind w:left="5750" w:hanging="360"/>
      </w:pPr>
      <w:rPr>
        <w:rFonts w:cs="Times New Roman"/>
      </w:rPr>
    </w:lvl>
    <w:lvl w:ilvl="7" w:tplc="FFFFFFFF" w:tentative="1">
      <w:start w:val="1"/>
      <w:numFmt w:val="lowerLetter"/>
      <w:lvlText w:val="%8."/>
      <w:lvlJc w:val="left"/>
      <w:pPr>
        <w:tabs>
          <w:tab w:val="num" w:pos="6470"/>
        </w:tabs>
        <w:ind w:left="6470" w:hanging="360"/>
      </w:pPr>
      <w:rPr>
        <w:rFonts w:cs="Times New Roman"/>
      </w:rPr>
    </w:lvl>
    <w:lvl w:ilvl="8" w:tplc="FFFFFFFF" w:tentative="1">
      <w:start w:val="1"/>
      <w:numFmt w:val="lowerRoman"/>
      <w:lvlText w:val="%9."/>
      <w:lvlJc w:val="right"/>
      <w:pPr>
        <w:tabs>
          <w:tab w:val="num" w:pos="7190"/>
        </w:tabs>
        <w:ind w:left="7190" w:hanging="180"/>
      </w:pPr>
      <w:rPr>
        <w:rFonts w:cs="Times New Roman"/>
      </w:rPr>
    </w:lvl>
  </w:abstractNum>
  <w:abstractNum w:abstractNumId="1" w15:restartNumberingAfterBreak="0">
    <w:nsid w:val="14E538F7"/>
    <w:multiLevelType w:val="hybridMultilevel"/>
    <w:tmpl w:val="C2024718"/>
    <w:lvl w:ilvl="0" w:tplc="4A2AC0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A4D24"/>
    <w:multiLevelType w:val="multilevel"/>
    <w:tmpl w:val="27AC67E6"/>
    <w:styleLink w:val="WWNum1"/>
    <w:lvl w:ilvl="0">
      <w:numFmt w:val="bullet"/>
      <w:lvlText w:val="-"/>
      <w:lvlJc w:val="left"/>
      <w:pPr>
        <w:ind w:left="720" w:hanging="360"/>
      </w:pPr>
      <w:rPr>
        <w:rFonts w:ascii="Calibri Light" w:eastAsia="Times New Roman" w:hAnsi="Calibri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6C"/>
    <w:rsid w:val="000049BC"/>
    <w:rsid w:val="00697A43"/>
    <w:rsid w:val="009A0D6A"/>
    <w:rsid w:val="00B700E4"/>
    <w:rsid w:val="00DE0B6C"/>
    <w:rsid w:val="00E26F81"/>
    <w:rsid w:val="00E8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079F"/>
  <w15:chartTrackingRefBased/>
  <w15:docId w15:val="{35B64126-0880-43C9-8B2A-52D4DDDC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B6C"/>
    <w:pPr>
      <w:widowControl w:val="0"/>
      <w:suppressAutoHyphens/>
      <w:autoSpaceDN w:val="0"/>
      <w:textAlignment w:val="baseline"/>
    </w:pPr>
    <w:rPr>
      <w:rFonts w:ascii="Calibri" w:eastAsia="SimSun" w:hAnsi="Calibri" w:cs="Tahoma"/>
      <w:kern w:val="3"/>
    </w:rPr>
  </w:style>
  <w:style w:type="paragraph" w:styleId="Heading1">
    <w:name w:val="heading 1"/>
    <w:basedOn w:val="Normal"/>
    <w:next w:val="Normal"/>
    <w:link w:val="Heading1Char"/>
    <w:uiPriority w:val="9"/>
    <w:qFormat/>
    <w:rsid w:val="000049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49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Standard"/>
    <w:next w:val="Textbody"/>
    <w:link w:val="Heading3Char"/>
    <w:uiPriority w:val="1"/>
    <w:qFormat/>
    <w:rsid w:val="00DE0B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E0B6C"/>
    <w:rPr>
      <w:rFonts w:ascii="Arial" w:eastAsia="Times New Roman" w:hAnsi="Arial" w:cs="Arial"/>
      <w:b/>
      <w:bCs/>
      <w:kern w:val="3"/>
      <w:sz w:val="26"/>
      <w:szCs w:val="26"/>
    </w:rPr>
  </w:style>
  <w:style w:type="paragraph" w:customStyle="1" w:styleId="Standard">
    <w:name w:val="Standard"/>
    <w:rsid w:val="00DE0B6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DE0B6C"/>
    <w:pPr>
      <w:spacing w:after="120"/>
    </w:pPr>
  </w:style>
  <w:style w:type="paragraph" w:styleId="ListParagraph">
    <w:name w:val="List Paragraph"/>
    <w:basedOn w:val="Standard"/>
    <w:uiPriority w:val="1"/>
    <w:qFormat/>
    <w:rsid w:val="00DE0B6C"/>
    <w:pPr>
      <w:ind w:left="720"/>
    </w:pPr>
  </w:style>
  <w:style w:type="paragraph" w:customStyle="1" w:styleId="Heading10">
    <w:name w:val="Heading 10"/>
    <w:basedOn w:val="Normal"/>
    <w:next w:val="Textbody"/>
    <w:rsid w:val="00DE0B6C"/>
    <w:pPr>
      <w:keepNext/>
      <w:widowControl/>
      <w:spacing w:before="240" w:after="120" w:line="240" w:lineRule="auto"/>
    </w:pPr>
    <w:rPr>
      <w:rFonts w:ascii="Arial" w:eastAsia="Microsoft YaHei" w:hAnsi="Arial" w:cs="Arial"/>
      <w:b/>
      <w:bCs/>
      <w:sz w:val="28"/>
      <w:szCs w:val="28"/>
    </w:rPr>
  </w:style>
  <w:style w:type="numbering" w:customStyle="1" w:styleId="WWNum1">
    <w:name w:val="WWNum1"/>
    <w:basedOn w:val="NoList"/>
    <w:rsid w:val="00DE0B6C"/>
    <w:pPr>
      <w:numPr>
        <w:numId w:val="1"/>
      </w:numPr>
    </w:pPr>
  </w:style>
  <w:style w:type="character" w:customStyle="1" w:styleId="Heading1Char">
    <w:name w:val="Heading 1 Char"/>
    <w:basedOn w:val="DefaultParagraphFont"/>
    <w:link w:val="Heading1"/>
    <w:uiPriority w:val="9"/>
    <w:rsid w:val="000049BC"/>
    <w:rPr>
      <w:rFonts w:asciiTheme="majorHAnsi" w:eastAsiaTheme="majorEastAsia" w:hAnsiTheme="majorHAnsi" w:cstheme="majorBidi"/>
      <w:color w:val="2F5496" w:themeColor="accent1" w:themeShade="BF"/>
      <w:kern w:val="3"/>
      <w:sz w:val="32"/>
      <w:szCs w:val="32"/>
    </w:rPr>
  </w:style>
  <w:style w:type="character" w:customStyle="1" w:styleId="Heading2Char">
    <w:name w:val="Heading 2 Char"/>
    <w:basedOn w:val="DefaultParagraphFont"/>
    <w:link w:val="Heading2"/>
    <w:uiPriority w:val="9"/>
    <w:semiHidden/>
    <w:rsid w:val="000049BC"/>
    <w:rPr>
      <w:rFonts w:asciiTheme="majorHAnsi" w:eastAsiaTheme="majorEastAsia" w:hAnsiTheme="majorHAnsi" w:cstheme="majorBidi"/>
      <w:color w:val="2F5496" w:themeColor="accent1" w:themeShade="BF"/>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wimmingresults.org/individualb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1302</Words>
  <Characters>7426</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Bridgwater ASC Entry Form</vt:lpstr>
      <vt:lpstr>        CLEVEDON &amp; CHARD OPEN MEET – HUTTON MOOR, WESTON SUPER MARE</vt:lpstr>
      <vt:lpstr>        29th &amp; 30th June 2019</vt:lpstr>
      <vt:lpstr>        Bridgwater ASC Entry Form</vt:lpstr>
      <vt:lpstr>        CLEVEDON &amp; CHARD OPEN MEET – HUTTON MOOR, WESTON SUPER MARE</vt:lpstr>
      <vt:lpstr>        29th &amp; 30th June 2019</vt:lpstr>
      <vt:lpstr>AT Hutton Moor Weston Super Mare</vt:lpstr>
      <vt:lpstr>    General Conditions</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and Spider Robins</dc:creator>
  <cp:keywords/>
  <dc:description/>
  <cp:lastModifiedBy>Bo and Spider Robins</cp:lastModifiedBy>
  <cp:revision>3</cp:revision>
  <dcterms:created xsi:type="dcterms:W3CDTF">2019-04-22T15:25:00Z</dcterms:created>
  <dcterms:modified xsi:type="dcterms:W3CDTF">2019-04-22T15:59:00Z</dcterms:modified>
</cp:coreProperties>
</file>